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theme/themeOverride8.xml" ContentType="application/vnd.openxmlformats-officedocument.themeOverride+xml"/>
  <Override PartName="/word/charts/chart14.xml" ContentType="application/vnd.openxmlformats-officedocument.drawingml.chart+xml"/>
  <Override PartName="/word/theme/themeOverride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1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theme/themeOverride10.xml" ContentType="application/vnd.openxmlformats-officedocument.themeOverride+xml"/>
  <Override PartName="/word/charts/chart29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F4" w:rsidRPr="00B45EF4" w:rsidRDefault="00B45EF4" w:rsidP="00B45EF4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  <w:r w:rsidRPr="00B45EF4">
        <w:rPr>
          <w:sz w:val="26"/>
          <w:szCs w:val="26"/>
        </w:rPr>
        <w:t>Правительство Российской Федерации</w:t>
      </w:r>
    </w:p>
    <w:p w:rsidR="00B45EF4" w:rsidRPr="00B45EF4" w:rsidRDefault="00B45EF4" w:rsidP="00B45EF4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B45EF4" w:rsidRPr="00B45EF4" w:rsidRDefault="00B45EF4" w:rsidP="00B45EF4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B45EF4">
        <w:rPr>
          <w:color w:val="000000"/>
          <w:sz w:val="26"/>
          <w:szCs w:val="26"/>
        </w:rPr>
        <w:t>Федеральное государственное автономное образовательное учреждение</w:t>
      </w:r>
    </w:p>
    <w:p w:rsidR="00B45EF4" w:rsidRPr="00B45EF4" w:rsidRDefault="00B45EF4" w:rsidP="00B45EF4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  <w:r w:rsidRPr="00B45EF4">
        <w:rPr>
          <w:color w:val="000000"/>
          <w:sz w:val="26"/>
          <w:szCs w:val="26"/>
        </w:rPr>
        <w:t>высшего профессионального образования</w:t>
      </w:r>
    </w:p>
    <w:p w:rsidR="00B45EF4" w:rsidRPr="00B45EF4" w:rsidRDefault="00B45EF4" w:rsidP="00B45EF4">
      <w:pPr>
        <w:pStyle w:val="FR1"/>
        <w:tabs>
          <w:tab w:val="left" w:pos="5420"/>
        </w:tabs>
        <w:spacing w:before="0"/>
        <w:ind w:left="0" w:right="0"/>
        <w:rPr>
          <w:sz w:val="26"/>
          <w:szCs w:val="26"/>
        </w:rPr>
      </w:pPr>
    </w:p>
    <w:p w:rsidR="00B45EF4" w:rsidRPr="00B45EF4" w:rsidRDefault="00B45EF4" w:rsidP="00B45EF4">
      <w:pPr>
        <w:pStyle w:val="FR1"/>
        <w:spacing w:before="0"/>
        <w:ind w:left="0" w:right="-6"/>
        <w:rPr>
          <w:sz w:val="26"/>
          <w:szCs w:val="26"/>
        </w:rPr>
      </w:pPr>
      <w:r w:rsidRPr="00B45EF4">
        <w:rPr>
          <w:sz w:val="26"/>
          <w:szCs w:val="26"/>
        </w:rPr>
        <w:t xml:space="preserve">«Национальный исследовательский университет </w:t>
      </w:r>
      <w:r w:rsidRPr="00B45EF4">
        <w:rPr>
          <w:sz w:val="26"/>
          <w:szCs w:val="26"/>
        </w:rPr>
        <w:br/>
        <w:t>«Высшая школа экономики»</w:t>
      </w:r>
    </w:p>
    <w:p w:rsidR="00B45EF4" w:rsidRPr="00B45EF4" w:rsidRDefault="00B45EF4" w:rsidP="00B45EF4">
      <w:pPr>
        <w:jc w:val="center"/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jc w:val="center"/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pStyle w:val="6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B45EF4">
        <w:rPr>
          <w:rFonts w:ascii="Times New Roman" w:hAnsi="Times New Roman" w:cs="Times New Roman"/>
          <w:i w:val="0"/>
          <w:sz w:val="26"/>
          <w:szCs w:val="26"/>
        </w:rPr>
        <w:t>Факультет медиакоммуникаций</w:t>
      </w:r>
    </w:p>
    <w:p w:rsidR="00B45EF4" w:rsidRPr="00B45EF4" w:rsidRDefault="00B45EF4" w:rsidP="00B45EF4">
      <w:pPr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pStyle w:val="6"/>
        <w:rPr>
          <w:rFonts w:ascii="Times New Roman" w:hAnsi="Times New Roman" w:cs="Times New Roman"/>
          <w:i w:val="0"/>
          <w:sz w:val="26"/>
          <w:szCs w:val="26"/>
          <w:lang w:val="en-US"/>
        </w:rPr>
      </w:pPr>
      <w:r w:rsidRPr="00B45EF4">
        <w:rPr>
          <w:rFonts w:ascii="Times New Roman" w:hAnsi="Times New Roman" w:cs="Times New Roman"/>
          <w:i w:val="0"/>
          <w:sz w:val="26"/>
          <w:szCs w:val="26"/>
        </w:rPr>
        <w:t>Департамент_________________журналистики__</w:t>
      </w:r>
      <w:r>
        <w:rPr>
          <w:rFonts w:ascii="Times New Roman" w:hAnsi="Times New Roman" w:cs="Times New Roman"/>
          <w:i w:val="0"/>
          <w:sz w:val="26"/>
          <w:szCs w:val="26"/>
          <w:lang w:val="en-US"/>
        </w:rPr>
        <w:t>______________________</w:t>
      </w:r>
    </w:p>
    <w:p w:rsidR="00B45EF4" w:rsidRPr="00B45EF4" w:rsidRDefault="00B45EF4" w:rsidP="00B45EF4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pStyle w:val="6"/>
        <w:jc w:val="center"/>
        <w:rPr>
          <w:rFonts w:ascii="Times New Roman" w:hAnsi="Times New Roman" w:cs="Times New Roman"/>
          <w:b/>
          <w:bCs/>
          <w:i w:val="0"/>
          <w:sz w:val="26"/>
          <w:szCs w:val="26"/>
        </w:rPr>
      </w:pPr>
      <w:r w:rsidRPr="00B45EF4">
        <w:rPr>
          <w:rFonts w:ascii="Times New Roman" w:hAnsi="Times New Roman" w:cs="Times New Roman"/>
          <w:i w:val="0"/>
          <w:sz w:val="26"/>
          <w:szCs w:val="26"/>
        </w:rPr>
        <w:t>ВЫПУСКНАЯ КВАЛИФИКАЦИОННАЯ</w:t>
      </w:r>
      <w:r w:rsidRPr="00B45EF4">
        <w:rPr>
          <w:rFonts w:ascii="Times New Roman" w:hAnsi="Times New Roman" w:cs="Times New Roman"/>
          <w:bCs/>
          <w:i w:val="0"/>
          <w:sz w:val="26"/>
          <w:szCs w:val="26"/>
        </w:rPr>
        <w:t xml:space="preserve"> РАБОТА</w:t>
      </w:r>
    </w:p>
    <w:p w:rsidR="00B45EF4" w:rsidRPr="00B45EF4" w:rsidRDefault="00B45EF4" w:rsidP="00B45EF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EF4" w:rsidRPr="00B45EF4" w:rsidRDefault="00B45EF4" w:rsidP="00B45EF4">
      <w:pPr>
        <w:pStyle w:val="21"/>
        <w:ind w:firstLine="360"/>
        <w:rPr>
          <w:sz w:val="28"/>
          <w:szCs w:val="28"/>
        </w:rPr>
      </w:pPr>
      <w:r w:rsidRPr="00B45EF4">
        <w:rPr>
          <w:sz w:val="28"/>
          <w:szCs w:val="28"/>
        </w:rPr>
        <w:t>На тему «</w:t>
      </w:r>
      <w:r w:rsidRPr="00B45EF4">
        <w:rPr>
          <w:sz w:val="28"/>
          <w:szCs w:val="28"/>
          <w:shd w:val="clear" w:color="auto" w:fill="FFFFFF"/>
        </w:rPr>
        <w:t>Рынок производства телевизионного контента для федеральных каналов России и потребности вещателей</w:t>
      </w:r>
      <w:r w:rsidRPr="00B45EF4">
        <w:rPr>
          <w:sz w:val="28"/>
          <w:szCs w:val="28"/>
        </w:rPr>
        <w:t>»</w:t>
      </w:r>
    </w:p>
    <w:p w:rsidR="00B45EF4" w:rsidRPr="00B45EF4" w:rsidRDefault="00B45EF4" w:rsidP="00B45EF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6"/>
          <w:szCs w:val="26"/>
        </w:rPr>
      </w:pPr>
    </w:p>
    <w:p w:rsidR="00B45EF4" w:rsidRDefault="00B45EF4" w:rsidP="00B45EF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45EF4" w:rsidRPr="00B45EF4" w:rsidRDefault="00B45EF4" w:rsidP="00B45EF4">
      <w:pPr>
        <w:autoSpaceDE w:val="0"/>
        <w:autoSpaceDN w:val="0"/>
        <w:adjustRightInd w:val="0"/>
        <w:spacing w:before="35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45EF4" w:rsidRPr="00B45EF4" w:rsidRDefault="00B45EF4" w:rsidP="00B45EF4">
      <w:pPr>
        <w:tabs>
          <w:tab w:val="left" w:pos="8820"/>
        </w:tabs>
        <w:ind w:right="818"/>
        <w:jc w:val="right"/>
        <w:rPr>
          <w:rFonts w:ascii="Times New Roman" w:hAnsi="Times New Roman"/>
          <w:sz w:val="26"/>
          <w:szCs w:val="26"/>
        </w:rPr>
      </w:pPr>
      <w:r w:rsidRPr="00B45EF4">
        <w:rPr>
          <w:rFonts w:ascii="Times New Roman" w:hAnsi="Times New Roman"/>
          <w:sz w:val="26"/>
          <w:szCs w:val="26"/>
        </w:rPr>
        <w:t>Студент группы №_445Ж___</w:t>
      </w:r>
    </w:p>
    <w:p w:rsidR="00B45EF4" w:rsidRPr="00B45EF4" w:rsidRDefault="00B45EF4" w:rsidP="00B45EF4">
      <w:pPr>
        <w:tabs>
          <w:tab w:val="left" w:pos="8820"/>
        </w:tabs>
        <w:ind w:right="818"/>
        <w:jc w:val="right"/>
        <w:rPr>
          <w:rFonts w:ascii="Times New Roman" w:hAnsi="Times New Roman"/>
          <w:sz w:val="26"/>
          <w:szCs w:val="26"/>
        </w:rPr>
      </w:pPr>
      <w:r w:rsidRPr="00B45EF4">
        <w:rPr>
          <w:rFonts w:ascii="Times New Roman" w:hAnsi="Times New Roman"/>
          <w:sz w:val="26"/>
          <w:szCs w:val="26"/>
        </w:rPr>
        <w:t xml:space="preserve">Карпинская Рената Александровна </w:t>
      </w:r>
      <w:r w:rsidRPr="00B45EF4">
        <w:rPr>
          <w:rFonts w:ascii="Times New Roman" w:hAnsi="Times New Roman"/>
          <w:sz w:val="26"/>
          <w:szCs w:val="26"/>
        </w:rPr>
        <w:br/>
      </w:r>
    </w:p>
    <w:p w:rsidR="00B45EF4" w:rsidRPr="00B45EF4" w:rsidRDefault="00B45EF4" w:rsidP="00B45EF4">
      <w:pPr>
        <w:tabs>
          <w:tab w:val="left" w:pos="8820"/>
        </w:tabs>
        <w:ind w:right="818"/>
        <w:jc w:val="right"/>
        <w:rPr>
          <w:rFonts w:ascii="Times New Roman" w:hAnsi="Times New Roman"/>
          <w:sz w:val="26"/>
          <w:szCs w:val="26"/>
        </w:rPr>
      </w:pPr>
      <w:r w:rsidRPr="00B45EF4">
        <w:rPr>
          <w:rFonts w:ascii="Times New Roman" w:hAnsi="Times New Roman"/>
          <w:sz w:val="26"/>
          <w:szCs w:val="26"/>
        </w:rPr>
        <w:t xml:space="preserve">Руководитель ВКР </w:t>
      </w:r>
      <w:r>
        <w:rPr>
          <w:rFonts w:ascii="Times New Roman" w:hAnsi="Times New Roman"/>
          <w:sz w:val="26"/>
          <w:szCs w:val="26"/>
          <w:lang w:val="en-US"/>
        </w:rPr>
        <w:br/>
      </w:r>
      <w:r w:rsidRPr="00B45EF4">
        <w:rPr>
          <w:rFonts w:ascii="Times New Roman" w:hAnsi="Times New Roman"/>
          <w:sz w:val="26"/>
          <w:szCs w:val="26"/>
        </w:rPr>
        <w:t>преподаватель Тарасенко А. С.</w:t>
      </w:r>
    </w:p>
    <w:p w:rsidR="00B45EF4" w:rsidRPr="00B45EF4" w:rsidRDefault="00B45EF4" w:rsidP="00B45EF4">
      <w:pPr>
        <w:ind w:left="4956"/>
        <w:jc w:val="right"/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tabs>
          <w:tab w:val="left" w:pos="8820"/>
        </w:tabs>
        <w:ind w:right="818"/>
        <w:jc w:val="right"/>
        <w:rPr>
          <w:rFonts w:ascii="Times New Roman" w:hAnsi="Times New Roman"/>
          <w:sz w:val="26"/>
          <w:szCs w:val="26"/>
        </w:rPr>
      </w:pPr>
      <w:r w:rsidRPr="00B45EF4">
        <w:rPr>
          <w:rFonts w:ascii="Times New Roman" w:hAnsi="Times New Roman"/>
          <w:sz w:val="26"/>
          <w:szCs w:val="26"/>
        </w:rPr>
        <w:t>Консультант</w:t>
      </w:r>
      <w:r w:rsidRPr="00B45EF4">
        <w:rPr>
          <w:rFonts w:ascii="Times New Roman" w:hAnsi="Times New Roman"/>
          <w:sz w:val="26"/>
          <w:szCs w:val="26"/>
        </w:rPr>
        <w:br/>
        <w:t>с</w:t>
      </w:r>
      <w:r>
        <w:rPr>
          <w:rFonts w:ascii="Times New Roman" w:hAnsi="Times New Roman"/>
          <w:sz w:val="26"/>
          <w:szCs w:val="26"/>
        </w:rPr>
        <w:t>тарший научный сотрудник</w:t>
      </w:r>
      <w:r w:rsidRPr="00B45EF4">
        <w:rPr>
          <w:rFonts w:ascii="Times New Roman" w:hAnsi="Times New Roman"/>
          <w:sz w:val="26"/>
          <w:szCs w:val="26"/>
        </w:rPr>
        <w:t xml:space="preserve"> </w:t>
      </w:r>
      <w:r w:rsidRPr="00B45EF4">
        <w:rPr>
          <w:rFonts w:ascii="Times New Roman" w:hAnsi="Times New Roman"/>
          <w:sz w:val="26"/>
          <w:szCs w:val="26"/>
        </w:rPr>
        <w:br/>
        <w:t>Шариков Александр Вячеславович</w:t>
      </w:r>
    </w:p>
    <w:p w:rsidR="00B45EF4" w:rsidRPr="00B45EF4" w:rsidRDefault="00B45EF4" w:rsidP="00B45EF4">
      <w:pPr>
        <w:jc w:val="both"/>
        <w:rPr>
          <w:rFonts w:ascii="Times New Roman" w:hAnsi="Times New Roman"/>
          <w:sz w:val="26"/>
          <w:szCs w:val="26"/>
        </w:rPr>
      </w:pPr>
    </w:p>
    <w:p w:rsidR="00B45EF4" w:rsidRPr="00B45EF4" w:rsidRDefault="00B45EF4" w:rsidP="00B45EF4">
      <w:pPr>
        <w:jc w:val="both"/>
        <w:rPr>
          <w:rFonts w:ascii="Times New Roman" w:hAnsi="Times New Roman"/>
          <w:sz w:val="26"/>
          <w:szCs w:val="26"/>
        </w:rPr>
      </w:pPr>
    </w:p>
    <w:p w:rsidR="00B45EF4" w:rsidRDefault="00B45EF4" w:rsidP="00B45EF4">
      <w:pPr>
        <w:spacing w:line="360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B45EF4">
        <w:rPr>
          <w:rFonts w:ascii="Times New Roman" w:hAnsi="Times New Roman"/>
          <w:sz w:val="26"/>
          <w:szCs w:val="26"/>
        </w:rPr>
        <w:t>Москва, 2014 г</w:t>
      </w:r>
    </w:p>
    <w:p w:rsidR="00DF47AC" w:rsidRPr="00B45EF4" w:rsidRDefault="00DF47AC" w:rsidP="00B45EF4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8C2E8C" w:rsidRPr="00C51FC5" w:rsidRDefault="00696DBB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Введение</w:t>
      </w:r>
      <w:r w:rsidR="00855D5B">
        <w:rPr>
          <w:rFonts w:ascii="Times New Roman" w:hAnsi="Times New Roman"/>
          <w:sz w:val="28"/>
          <w:szCs w:val="28"/>
        </w:rPr>
        <w:t>………………………………………………</w:t>
      </w:r>
      <w:r w:rsidR="00A316EC" w:rsidRPr="00C51FC5">
        <w:rPr>
          <w:rFonts w:ascii="Times New Roman" w:hAnsi="Times New Roman"/>
          <w:sz w:val="28"/>
          <w:szCs w:val="28"/>
        </w:rPr>
        <w:t>……………………...</w:t>
      </w:r>
      <w:r w:rsidR="001257A9" w:rsidRPr="00C51FC5">
        <w:rPr>
          <w:rFonts w:ascii="Times New Roman" w:hAnsi="Times New Roman"/>
          <w:sz w:val="28"/>
          <w:szCs w:val="28"/>
        </w:rPr>
        <w:t>3</w:t>
      </w:r>
    </w:p>
    <w:p w:rsidR="005534CA" w:rsidRPr="00085F3F" w:rsidRDefault="00066B90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Глава 1. </w:t>
      </w:r>
      <w:r w:rsidR="005534CA" w:rsidRPr="00C51FC5">
        <w:rPr>
          <w:rFonts w:ascii="Times New Roman" w:hAnsi="Times New Roman"/>
          <w:sz w:val="28"/>
          <w:szCs w:val="28"/>
        </w:rPr>
        <w:t>Производители контента, вещатели и а</w:t>
      </w:r>
      <w:r w:rsidR="001D45B5" w:rsidRPr="00C51FC5">
        <w:rPr>
          <w:rFonts w:ascii="Times New Roman" w:hAnsi="Times New Roman"/>
          <w:sz w:val="28"/>
          <w:szCs w:val="28"/>
        </w:rPr>
        <w:t>удитори</w:t>
      </w:r>
      <w:r w:rsidR="00855D5B">
        <w:rPr>
          <w:rFonts w:ascii="Times New Roman" w:hAnsi="Times New Roman"/>
          <w:sz w:val="28"/>
          <w:szCs w:val="28"/>
        </w:rPr>
        <w:t xml:space="preserve">я в структуре российского рынка </w:t>
      </w:r>
      <w:r w:rsidR="005534CA" w:rsidRPr="00C51FC5">
        <w:rPr>
          <w:rFonts w:ascii="Times New Roman" w:hAnsi="Times New Roman"/>
          <w:sz w:val="28"/>
          <w:szCs w:val="28"/>
        </w:rPr>
        <w:t>телеиндустрии</w:t>
      </w:r>
      <w:r w:rsidR="00A316EC" w:rsidRPr="00C51FC5">
        <w:rPr>
          <w:rFonts w:ascii="Times New Roman" w:hAnsi="Times New Roman"/>
          <w:sz w:val="28"/>
          <w:szCs w:val="28"/>
        </w:rPr>
        <w:t>…………</w:t>
      </w:r>
      <w:r w:rsidR="00855D5B">
        <w:rPr>
          <w:rFonts w:ascii="Times New Roman" w:hAnsi="Times New Roman"/>
          <w:sz w:val="28"/>
          <w:szCs w:val="28"/>
        </w:rPr>
        <w:t>…</w:t>
      </w:r>
      <w:r w:rsidR="00A316EC" w:rsidRPr="00C51FC5">
        <w:rPr>
          <w:rFonts w:ascii="Times New Roman" w:hAnsi="Times New Roman"/>
          <w:sz w:val="28"/>
          <w:szCs w:val="28"/>
        </w:rPr>
        <w:t>…………………………..</w:t>
      </w:r>
      <w:r w:rsidR="00085F3F">
        <w:rPr>
          <w:rFonts w:ascii="Times New Roman" w:hAnsi="Times New Roman"/>
          <w:sz w:val="28"/>
          <w:szCs w:val="28"/>
        </w:rPr>
        <w:t>1</w:t>
      </w:r>
      <w:r w:rsidR="00085F3F" w:rsidRPr="00085F3F">
        <w:rPr>
          <w:rFonts w:ascii="Times New Roman" w:hAnsi="Times New Roman"/>
          <w:sz w:val="28"/>
          <w:szCs w:val="28"/>
        </w:rPr>
        <w:t>1</w:t>
      </w:r>
    </w:p>
    <w:p w:rsidR="00FD4905" w:rsidRPr="00085F3F" w:rsidRDefault="005534CA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1.1. </w:t>
      </w:r>
      <w:r w:rsidR="00FD4905" w:rsidRPr="00C51FC5">
        <w:rPr>
          <w:rFonts w:ascii="Times New Roman" w:hAnsi="Times New Roman"/>
          <w:sz w:val="28"/>
          <w:szCs w:val="28"/>
        </w:rPr>
        <w:t xml:space="preserve">Место вещателей и производителей контента в </w:t>
      </w:r>
      <w:r w:rsidRPr="00C51FC5">
        <w:rPr>
          <w:rFonts w:ascii="Times New Roman" w:hAnsi="Times New Roman"/>
          <w:sz w:val="28"/>
          <w:szCs w:val="28"/>
        </w:rPr>
        <w:t>системе современного российского телевизионного рынка</w:t>
      </w:r>
      <w:r w:rsidR="00855D5B">
        <w:rPr>
          <w:rFonts w:ascii="Times New Roman" w:hAnsi="Times New Roman"/>
          <w:sz w:val="28"/>
          <w:szCs w:val="28"/>
        </w:rPr>
        <w:t>………………</w:t>
      </w:r>
      <w:r w:rsidR="00A316EC" w:rsidRPr="00C51FC5">
        <w:rPr>
          <w:rFonts w:ascii="Times New Roman" w:hAnsi="Times New Roman"/>
          <w:sz w:val="28"/>
          <w:szCs w:val="28"/>
        </w:rPr>
        <w:t>…………</w:t>
      </w:r>
      <w:r w:rsidR="00855D5B">
        <w:rPr>
          <w:rFonts w:ascii="Times New Roman" w:hAnsi="Times New Roman"/>
          <w:sz w:val="28"/>
          <w:szCs w:val="28"/>
        </w:rPr>
        <w:t>…</w:t>
      </w:r>
      <w:r w:rsidR="00A316EC" w:rsidRPr="00C51FC5">
        <w:rPr>
          <w:rFonts w:ascii="Times New Roman" w:hAnsi="Times New Roman"/>
          <w:sz w:val="28"/>
          <w:szCs w:val="28"/>
        </w:rPr>
        <w:t>…………</w:t>
      </w:r>
      <w:r w:rsidR="001257A9" w:rsidRPr="00C51FC5">
        <w:rPr>
          <w:rFonts w:ascii="Times New Roman" w:hAnsi="Times New Roman"/>
          <w:sz w:val="28"/>
          <w:szCs w:val="28"/>
        </w:rPr>
        <w:t>1</w:t>
      </w:r>
      <w:r w:rsidR="00085F3F" w:rsidRPr="00085F3F">
        <w:rPr>
          <w:rFonts w:ascii="Times New Roman" w:hAnsi="Times New Roman"/>
          <w:sz w:val="28"/>
          <w:szCs w:val="28"/>
        </w:rPr>
        <w:t>1</w:t>
      </w:r>
    </w:p>
    <w:p w:rsidR="00FD4905" w:rsidRPr="00C51FC5" w:rsidRDefault="005534CA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1.2. Целевая аудитория изучаемых телеканалов и ее потребности</w:t>
      </w:r>
      <w:r w:rsidR="00855D5B">
        <w:rPr>
          <w:rFonts w:ascii="Times New Roman" w:hAnsi="Times New Roman"/>
          <w:sz w:val="28"/>
          <w:szCs w:val="28"/>
        </w:rPr>
        <w:t>…</w:t>
      </w:r>
      <w:r w:rsidR="00A316EC" w:rsidRPr="00C51FC5">
        <w:rPr>
          <w:rFonts w:ascii="Times New Roman" w:hAnsi="Times New Roman"/>
          <w:sz w:val="28"/>
          <w:szCs w:val="28"/>
        </w:rPr>
        <w:t>….2</w:t>
      </w:r>
      <w:r w:rsidR="00085F3F" w:rsidRPr="00085F3F">
        <w:rPr>
          <w:rFonts w:ascii="Times New Roman" w:hAnsi="Times New Roman"/>
          <w:sz w:val="28"/>
          <w:szCs w:val="28"/>
        </w:rPr>
        <w:t>6</w:t>
      </w:r>
      <w:r w:rsidRPr="00C51FC5">
        <w:rPr>
          <w:rFonts w:ascii="Times New Roman" w:hAnsi="Times New Roman"/>
          <w:sz w:val="28"/>
          <w:szCs w:val="28"/>
        </w:rPr>
        <w:t xml:space="preserve"> </w:t>
      </w:r>
    </w:p>
    <w:p w:rsidR="005534CA" w:rsidRPr="00085F3F" w:rsidRDefault="005534CA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Глава 2. Производители контента для </w:t>
      </w:r>
      <w:r w:rsidR="006D3E4D" w:rsidRPr="00C51FC5">
        <w:rPr>
          <w:rFonts w:ascii="Times New Roman" w:hAnsi="Times New Roman"/>
          <w:sz w:val="28"/>
          <w:szCs w:val="28"/>
        </w:rPr>
        <w:t>выбранных</w:t>
      </w:r>
      <w:r w:rsidRPr="00C51FC5">
        <w:rPr>
          <w:rFonts w:ascii="Times New Roman" w:hAnsi="Times New Roman"/>
          <w:sz w:val="28"/>
          <w:szCs w:val="28"/>
        </w:rPr>
        <w:t xml:space="preserve"> федеральных </w:t>
      </w:r>
      <w:r w:rsidR="006D3E4D" w:rsidRPr="00C51FC5">
        <w:rPr>
          <w:rFonts w:ascii="Times New Roman" w:hAnsi="Times New Roman"/>
          <w:sz w:val="28"/>
          <w:szCs w:val="28"/>
        </w:rPr>
        <w:t>теле</w:t>
      </w:r>
      <w:r w:rsidRPr="00C51FC5">
        <w:rPr>
          <w:rFonts w:ascii="Times New Roman" w:hAnsi="Times New Roman"/>
          <w:sz w:val="28"/>
          <w:szCs w:val="28"/>
        </w:rPr>
        <w:t>каналов</w:t>
      </w:r>
      <w:r w:rsidR="00855D5B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A316EC" w:rsidRPr="00C51FC5">
        <w:rPr>
          <w:rFonts w:ascii="Times New Roman" w:hAnsi="Times New Roman"/>
          <w:sz w:val="28"/>
          <w:szCs w:val="28"/>
        </w:rPr>
        <w:t>…3</w:t>
      </w:r>
      <w:r w:rsidR="00085F3F" w:rsidRPr="00085F3F">
        <w:rPr>
          <w:rFonts w:ascii="Times New Roman" w:hAnsi="Times New Roman"/>
          <w:sz w:val="28"/>
          <w:szCs w:val="28"/>
        </w:rPr>
        <w:t>7</w:t>
      </w:r>
    </w:p>
    <w:p w:rsidR="00855D5B" w:rsidRDefault="005534CA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2.1. Ключевые производители контента для исследуемых </w:t>
      </w:r>
      <w:r w:rsidR="006D3E4D" w:rsidRPr="00C51FC5">
        <w:rPr>
          <w:rFonts w:ascii="Times New Roman" w:hAnsi="Times New Roman"/>
          <w:sz w:val="28"/>
          <w:szCs w:val="28"/>
        </w:rPr>
        <w:t>теле</w:t>
      </w:r>
      <w:r w:rsidRPr="00C51FC5">
        <w:rPr>
          <w:rFonts w:ascii="Times New Roman" w:hAnsi="Times New Roman"/>
          <w:sz w:val="28"/>
          <w:szCs w:val="28"/>
        </w:rPr>
        <w:t>каналов</w:t>
      </w:r>
    </w:p>
    <w:p w:rsidR="005534CA" w:rsidRPr="00C51FC5" w:rsidRDefault="00855D5B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 w:rsidR="00A316EC" w:rsidRPr="00C51FC5">
        <w:rPr>
          <w:rFonts w:ascii="Times New Roman" w:hAnsi="Times New Roman"/>
          <w:sz w:val="28"/>
          <w:szCs w:val="28"/>
        </w:rPr>
        <w:t>.3</w:t>
      </w:r>
      <w:r w:rsidR="00085F3F" w:rsidRPr="00085F3F">
        <w:rPr>
          <w:rFonts w:ascii="Times New Roman" w:hAnsi="Times New Roman"/>
          <w:sz w:val="28"/>
          <w:szCs w:val="28"/>
        </w:rPr>
        <w:t>7</w:t>
      </w:r>
      <w:r w:rsidR="006B013C" w:rsidRPr="00C51FC5">
        <w:rPr>
          <w:rFonts w:ascii="Times New Roman" w:hAnsi="Times New Roman"/>
          <w:sz w:val="28"/>
          <w:szCs w:val="28"/>
        </w:rPr>
        <w:t xml:space="preserve"> </w:t>
      </w:r>
    </w:p>
    <w:p w:rsidR="008C2E8C" w:rsidRPr="00085F3F" w:rsidRDefault="005534CA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2.2. Жанрово-тематическая структура контента, создаваемого компаниями-производителями</w:t>
      </w:r>
      <w:r w:rsidR="00855D5B">
        <w:rPr>
          <w:rFonts w:ascii="Times New Roman" w:hAnsi="Times New Roman"/>
          <w:sz w:val="28"/>
          <w:szCs w:val="28"/>
        </w:rPr>
        <w:t>…….</w:t>
      </w:r>
      <w:r w:rsidR="00A316EC" w:rsidRPr="00C51FC5">
        <w:rPr>
          <w:rFonts w:ascii="Times New Roman" w:hAnsi="Times New Roman"/>
          <w:sz w:val="28"/>
          <w:szCs w:val="28"/>
        </w:rPr>
        <w:t>……………………………………...5</w:t>
      </w:r>
      <w:r w:rsidR="00085F3F" w:rsidRPr="00085F3F">
        <w:rPr>
          <w:rFonts w:ascii="Times New Roman" w:hAnsi="Times New Roman"/>
          <w:sz w:val="28"/>
          <w:szCs w:val="28"/>
        </w:rPr>
        <w:t>1</w:t>
      </w:r>
    </w:p>
    <w:p w:rsidR="008C2E8C" w:rsidRPr="00085F3F" w:rsidRDefault="005534CA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2.3. </w:t>
      </w:r>
      <w:r w:rsidR="006D3E4D" w:rsidRPr="00C51FC5">
        <w:rPr>
          <w:rFonts w:ascii="Times New Roman" w:hAnsi="Times New Roman"/>
          <w:sz w:val="28"/>
          <w:szCs w:val="28"/>
        </w:rPr>
        <w:t>Сопоставление произведенного контента потребностям вещателей</w:t>
      </w:r>
      <w:r w:rsidR="00A316EC" w:rsidRPr="00C51FC5">
        <w:rPr>
          <w:rFonts w:ascii="Times New Roman" w:hAnsi="Times New Roman"/>
          <w:sz w:val="28"/>
          <w:szCs w:val="28"/>
        </w:rPr>
        <w:t>…</w:t>
      </w:r>
      <w:r w:rsidR="00855D5B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A316EC" w:rsidRPr="00C51FC5">
        <w:rPr>
          <w:rFonts w:ascii="Times New Roman" w:hAnsi="Times New Roman"/>
          <w:sz w:val="28"/>
          <w:szCs w:val="28"/>
        </w:rPr>
        <w:t>6</w:t>
      </w:r>
      <w:r w:rsidR="00085F3F" w:rsidRPr="00085F3F">
        <w:rPr>
          <w:rFonts w:ascii="Times New Roman" w:hAnsi="Times New Roman"/>
          <w:sz w:val="28"/>
          <w:szCs w:val="28"/>
        </w:rPr>
        <w:t>1</w:t>
      </w:r>
    </w:p>
    <w:p w:rsidR="00696DBB" w:rsidRPr="00085F3F" w:rsidRDefault="00FD4905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З</w:t>
      </w:r>
      <w:r w:rsidR="00696DBB" w:rsidRPr="00C51FC5">
        <w:rPr>
          <w:rFonts w:ascii="Times New Roman" w:hAnsi="Times New Roman"/>
          <w:sz w:val="28"/>
          <w:szCs w:val="28"/>
        </w:rPr>
        <w:t>аключение</w:t>
      </w:r>
      <w:r w:rsidR="00855D5B">
        <w:rPr>
          <w:rFonts w:ascii="Times New Roman" w:hAnsi="Times New Roman"/>
          <w:sz w:val="28"/>
          <w:szCs w:val="28"/>
        </w:rPr>
        <w:t>…………</w:t>
      </w:r>
      <w:r w:rsidR="00A316EC" w:rsidRPr="00C51FC5">
        <w:rPr>
          <w:rFonts w:ascii="Times New Roman" w:hAnsi="Times New Roman"/>
          <w:sz w:val="28"/>
          <w:szCs w:val="28"/>
        </w:rPr>
        <w:t>……………………………………………………….6</w:t>
      </w:r>
      <w:r w:rsidR="00085F3F" w:rsidRPr="00085F3F">
        <w:rPr>
          <w:rFonts w:ascii="Times New Roman" w:hAnsi="Times New Roman"/>
          <w:sz w:val="28"/>
          <w:szCs w:val="28"/>
        </w:rPr>
        <w:t>5</w:t>
      </w:r>
    </w:p>
    <w:p w:rsidR="00696DBB" w:rsidRPr="00085F3F" w:rsidRDefault="00696DBB" w:rsidP="00855D5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Список использованной литературы</w:t>
      </w:r>
      <w:r w:rsidR="00855D5B">
        <w:rPr>
          <w:rFonts w:ascii="Times New Roman" w:hAnsi="Times New Roman"/>
          <w:sz w:val="28"/>
          <w:szCs w:val="28"/>
        </w:rPr>
        <w:t xml:space="preserve"> ..……….</w:t>
      </w:r>
      <w:r w:rsidR="00C90AB8" w:rsidRPr="00C51FC5">
        <w:rPr>
          <w:rFonts w:ascii="Times New Roman" w:hAnsi="Times New Roman"/>
          <w:sz w:val="28"/>
          <w:szCs w:val="28"/>
        </w:rPr>
        <w:t>…………</w:t>
      </w:r>
      <w:r w:rsidR="00D62962" w:rsidRPr="00C51FC5">
        <w:rPr>
          <w:rFonts w:ascii="Times New Roman" w:hAnsi="Times New Roman"/>
          <w:sz w:val="28"/>
          <w:szCs w:val="28"/>
        </w:rPr>
        <w:t>...</w:t>
      </w:r>
      <w:r w:rsidR="00855D5B">
        <w:rPr>
          <w:rFonts w:ascii="Times New Roman" w:hAnsi="Times New Roman"/>
          <w:sz w:val="28"/>
          <w:szCs w:val="28"/>
        </w:rPr>
        <w:t>………………</w:t>
      </w:r>
      <w:r w:rsidR="00C90AB8" w:rsidRPr="00C51FC5">
        <w:rPr>
          <w:rFonts w:ascii="Times New Roman" w:hAnsi="Times New Roman"/>
          <w:sz w:val="28"/>
          <w:szCs w:val="28"/>
        </w:rPr>
        <w:t>6</w:t>
      </w:r>
      <w:r w:rsidR="00085F3F" w:rsidRPr="00085F3F">
        <w:rPr>
          <w:rFonts w:ascii="Times New Roman" w:hAnsi="Times New Roman"/>
          <w:sz w:val="28"/>
          <w:szCs w:val="28"/>
        </w:rPr>
        <w:t>8</w:t>
      </w:r>
    </w:p>
    <w:p w:rsidR="00696DBB" w:rsidRPr="00085F3F" w:rsidRDefault="00696DBB" w:rsidP="00855D5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Приложение</w:t>
      </w:r>
      <w:r w:rsidR="00855D5B">
        <w:rPr>
          <w:rFonts w:ascii="Times New Roman" w:hAnsi="Times New Roman"/>
          <w:sz w:val="28"/>
          <w:szCs w:val="28"/>
        </w:rPr>
        <w:t xml:space="preserve">  .……………………………………</w:t>
      </w:r>
      <w:r w:rsidR="00D62962" w:rsidRPr="00C51FC5">
        <w:rPr>
          <w:rFonts w:ascii="Times New Roman" w:hAnsi="Times New Roman"/>
          <w:sz w:val="28"/>
          <w:szCs w:val="28"/>
        </w:rPr>
        <w:t>……………………</w:t>
      </w:r>
      <w:r w:rsidR="00855D5B">
        <w:rPr>
          <w:rFonts w:ascii="Times New Roman" w:hAnsi="Times New Roman"/>
          <w:sz w:val="28"/>
          <w:szCs w:val="28"/>
        </w:rPr>
        <w:t>.</w:t>
      </w:r>
      <w:r w:rsidR="00D62962" w:rsidRPr="00C51FC5">
        <w:rPr>
          <w:rFonts w:ascii="Times New Roman" w:hAnsi="Times New Roman"/>
          <w:sz w:val="28"/>
          <w:szCs w:val="28"/>
        </w:rPr>
        <w:t>……7</w:t>
      </w:r>
      <w:r w:rsidR="00085F3F" w:rsidRPr="00085F3F">
        <w:rPr>
          <w:rFonts w:ascii="Times New Roman" w:hAnsi="Times New Roman"/>
          <w:sz w:val="28"/>
          <w:szCs w:val="28"/>
        </w:rPr>
        <w:t>2</w:t>
      </w:r>
    </w:p>
    <w:p w:rsidR="00FD4905" w:rsidRPr="00C51FC5" w:rsidRDefault="00FD4905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4905" w:rsidRPr="00C51FC5" w:rsidRDefault="00FD4905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4905" w:rsidRPr="00C51FC5" w:rsidRDefault="00FD4905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4905" w:rsidRPr="00C51FC5" w:rsidRDefault="00FD4905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D4905" w:rsidRPr="00C51FC5" w:rsidRDefault="00FD4905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96DBB" w:rsidRPr="00C51FC5" w:rsidRDefault="00696DBB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Введение</w:t>
      </w:r>
    </w:p>
    <w:p w:rsidR="000B25BE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Актуальность выбранной темы</w:t>
      </w:r>
      <w:r w:rsidRPr="00C51FC5">
        <w:rPr>
          <w:rFonts w:ascii="Times New Roman" w:hAnsi="Times New Roman"/>
          <w:sz w:val="28"/>
          <w:szCs w:val="28"/>
        </w:rPr>
        <w:t xml:space="preserve"> исследования обусловлена следующими причинами. Телевидение в России</w:t>
      </w:r>
      <w:r w:rsidR="00EE57A4" w:rsidRPr="00C51FC5">
        <w:rPr>
          <w:rFonts w:ascii="Times New Roman" w:hAnsi="Times New Roman"/>
          <w:sz w:val="28"/>
          <w:szCs w:val="28"/>
        </w:rPr>
        <w:t xml:space="preserve"> с момент его появление я</w:t>
      </w:r>
      <w:r w:rsidRPr="00C51FC5">
        <w:rPr>
          <w:rFonts w:ascii="Times New Roman" w:hAnsi="Times New Roman"/>
          <w:sz w:val="28"/>
          <w:szCs w:val="28"/>
        </w:rPr>
        <w:t>влялось важнейшей общенациональной коммуникационной системой.</w:t>
      </w:r>
      <w:r w:rsidR="000C1DCF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 xml:space="preserve">Благодаря практически полной доступности </w:t>
      </w:r>
      <w:r w:rsidR="000C1DCF" w:rsidRPr="00C51FC5">
        <w:rPr>
          <w:rFonts w:ascii="Times New Roman" w:hAnsi="Times New Roman"/>
          <w:sz w:val="28"/>
          <w:szCs w:val="28"/>
        </w:rPr>
        <w:t>на территории всей страны оно</w:t>
      </w:r>
      <w:r w:rsidRPr="00C51FC5">
        <w:rPr>
          <w:rFonts w:ascii="Times New Roman" w:hAnsi="Times New Roman"/>
          <w:sz w:val="28"/>
          <w:szCs w:val="28"/>
        </w:rPr>
        <w:t xml:space="preserve"> продолжает формировать единое информационное пространство. Однако бурный рост новых медиа с их мультиплатформенностью, появление возможности</w:t>
      </w:r>
      <w:r w:rsidR="000C1DCF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отделить</w:t>
      </w:r>
      <w:r w:rsidR="000C1DCF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 xml:space="preserve">контент от медиаисточника, изменения во вкусах подрастающей новой </w:t>
      </w:r>
      <w:r w:rsidRPr="00C51FC5">
        <w:rPr>
          <w:rFonts w:ascii="Times New Roman" w:hAnsi="Times New Roman"/>
          <w:sz w:val="28"/>
          <w:szCs w:val="28"/>
          <w:shd w:val="clear" w:color="auto" w:fill="FFFFFF" w:themeFill="background1"/>
        </w:rPr>
        <w:t>аудитории привели к</w:t>
      </w:r>
      <w:r w:rsidRPr="00C51FC5">
        <w:rPr>
          <w:rFonts w:ascii="Times New Roman" w:hAnsi="Times New Roman"/>
          <w:sz w:val="28"/>
          <w:szCs w:val="28"/>
        </w:rPr>
        <w:t xml:space="preserve"> тому, что вещателям приходится переосмысливать формы деятельности в попытках сохранить своего зрителя и привлечь нового.</w:t>
      </w:r>
      <w:r w:rsidR="006C4928" w:rsidRPr="00C51FC5">
        <w:rPr>
          <w:rFonts w:ascii="Times New Roman" w:hAnsi="Times New Roman"/>
          <w:sz w:val="28"/>
          <w:szCs w:val="28"/>
        </w:rPr>
        <w:t xml:space="preserve"> </w:t>
      </w:r>
    </w:p>
    <w:p w:rsidR="00824D10" w:rsidRPr="00C51FC5" w:rsidRDefault="006C4928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Кроме того, растет число телеканалов, которые выбирают конкретную часть аудитории</w:t>
      </w:r>
      <w:r w:rsidR="00A74D2B"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</w:rPr>
        <w:t>отвоевыва</w:t>
      </w:r>
      <w:r w:rsidR="00A74D2B" w:rsidRPr="00C51FC5">
        <w:rPr>
          <w:rFonts w:ascii="Times New Roman" w:hAnsi="Times New Roman"/>
          <w:sz w:val="28"/>
          <w:szCs w:val="28"/>
        </w:rPr>
        <w:t xml:space="preserve">я </w:t>
      </w:r>
      <w:r w:rsidRPr="00C51FC5">
        <w:rPr>
          <w:rFonts w:ascii="Times New Roman" w:hAnsi="Times New Roman"/>
          <w:sz w:val="28"/>
          <w:szCs w:val="28"/>
        </w:rPr>
        <w:t>ее у универсальных телеканалов</w:t>
      </w:r>
      <w:r w:rsidR="00824D10" w:rsidRPr="00C51FC5">
        <w:rPr>
          <w:rFonts w:ascii="Times New Roman" w:hAnsi="Times New Roman"/>
          <w:sz w:val="28"/>
          <w:szCs w:val="28"/>
        </w:rPr>
        <w:t xml:space="preserve"> (р</w:t>
      </w:r>
      <w:r w:rsidR="00FD3632" w:rsidRPr="00C51FC5">
        <w:rPr>
          <w:rFonts w:ascii="Times New Roman" w:hAnsi="Times New Roman"/>
          <w:sz w:val="28"/>
          <w:szCs w:val="28"/>
        </w:rPr>
        <w:t>ечь о таких канала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="00FD3632" w:rsidRPr="00C51FC5">
        <w:rPr>
          <w:rFonts w:ascii="Times New Roman" w:hAnsi="Times New Roman"/>
          <w:sz w:val="28"/>
          <w:szCs w:val="28"/>
        </w:rPr>
        <w:t xml:space="preserve">как </w:t>
      </w:r>
      <w:r w:rsidR="00A74D2B" w:rsidRPr="00C51FC5">
        <w:rPr>
          <w:rFonts w:ascii="Times New Roman" w:hAnsi="Times New Roman"/>
          <w:sz w:val="28"/>
          <w:szCs w:val="28"/>
        </w:rPr>
        <w:t>«Пятница!» в 2013 году, телеканалы «Ю», «Еда», «Муз-ТВ» в 2012 году</w:t>
      </w:r>
      <w:r w:rsidR="00EE57A4" w:rsidRPr="00C51FC5">
        <w:rPr>
          <w:rFonts w:ascii="Times New Roman" w:hAnsi="Times New Roman"/>
          <w:sz w:val="28"/>
          <w:szCs w:val="28"/>
        </w:rPr>
        <w:t>)</w:t>
      </w:r>
      <w:r w:rsidR="00824D10" w:rsidRPr="00C51FC5">
        <w:rPr>
          <w:rFonts w:ascii="Times New Roman" w:hAnsi="Times New Roman"/>
          <w:sz w:val="28"/>
          <w:szCs w:val="28"/>
        </w:rPr>
        <w:t xml:space="preserve">. Это в свою очередь ведет к тому, что </w:t>
      </w:r>
      <w:r w:rsidR="00EE57A4" w:rsidRPr="00C51FC5">
        <w:rPr>
          <w:rFonts w:ascii="Times New Roman" w:hAnsi="Times New Roman"/>
          <w:sz w:val="28"/>
          <w:szCs w:val="28"/>
        </w:rPr>
        <w:t xml:space="preserve">и </w:t>
      </w:r>
      <w:r w:rsidR="00A74D2B" w:rsidRPr="00C51FC5">
        <w:rPr>
          <w:rFonts w:ascii="Times New Roman" w:hAnsi="Times New Roman"/>
          <w:sz w:val="28"/>
          <w:szCs w:val="28"/>
        </w:rPr>
        <w:t>«новичкам»</w:t>
      </w:r>
      <w:r w:rsidR="00A45DEB" w:rsidRPr="00C51FC5">
        <w:rPr>
          <w:rFonts w:ascii="Times New Roman" w:hAnsi="Times New Roman"/>
          <w:sz w:val="28"/>
          <w:szCs w:val="28"/>
        </w:rPr>
        <w:t>, и уже известным телеканалам</w:t>
      </w:r>
      <w:r w:rsidR="00A74D2B" w:rsidRPr="00C51FC5">
        <w:rPr>
          <w:rFonts w:ascii="Times New Roman" w:hAnsi="Times New Roman"/>
          <w:sz w:val="28"/>
          <w:szCs w:val="28"/>
        </w:rPr>
        <w:t xml:space="preserve"> требу</w:t>
      </w:r>
      <w:r w:rsidR="00A45DEB" w:rsidRPr="00C51FC5">
        <w:rPr>
          <w:rFonts w:ascii="Times New Roman" w:hAnsi="Times New Roman"/>
          <w:sz w:val="28"/>
          <w:szCs w:val="28"/>
        </w:rPr>
        <w:t>ются новые идеи и новые программы</w:t>
      </w:r>
      <w:r w:rsidR="00824D10" w:rsidRPr="00C51FC5">
        <w:rPr>
          <w:rFonts w:ascii="Times New Roman" w:hAnsi="Times New Roman"/>
          <w:sz w:val="28"/>
          <w:szCs w:val="28"/>
        </w:rPr>
        <w:t xml:space="preserve">, чаще всего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824D10" w:rsidRPr="00C51FC5">
        <w:rPr>
          <w:rFonts w:ascii="Times New Roman" w:hAnsi="Times New Roman"/>
          <w:sz w:val="28"/>
          <w:szCs w:val="28"/>
        </w:rPr>
        <w:t xml:space="preserve"> развлекательного жанра, что подтверждает анализ </w:t>
      </w:r>
      <w:r w:rsidR="00A74D2B" w:rsidRPr="00C51FC5">
        <w:rPr>
          <w:rFonts w:ascii="Times New Roman" w:hAnsi="Times New Roman"/>
          <w:sz w:val="28"/>
          <w:szCs w:val="28"/>
        </w:rPr>
        <w:t xml:space="preserve">сетки вещания </w:t>
      </w:r>
      <w:r w:rsidR="00824D10" w:rsidRPr="00C51FC5">
        <w:rPr>
          <w:rFonts w:ascii="Times New Roman" w:hAnsi="Times New Roman"/>
          <w:sz w:val="28"/>
          <w:szCs w:val="28"/>
        </w:rPr>
        <w:t xml:space="preserve">семи </w:t>
      </w:r>
      <w:r w:rsidR="00A74D2B" w:rsidRPr="00C51FC5">
        <w:rPr>
          <w:rFonts w:ascii="Times New Roman" w:hAnsi="Times New Roman"/>
          <w:sz w:val="28"/>
          <w:szCs w:val="28"/>
        </w:rPr>
        <w:t>российских эфирных телеканалов</w:t>
      </w:r>
      <w:r w:rsidR="00824D10" w:rsidRPr="00C51FC5">
        <w:rPr>
          <w:rFonts w:ascii="Times New Roman" w:hAnsi="Times New Roman"/>
          <w:sz w:val="28"/>
          <w:szCs w:val="28"/>
        </w:rPr>
        <w:t>, аудитория которых суммарно составляет 2/3 от общего числа телезрителей</w:t>
      </w:r>
      <w:r w:rsidR="00824D10" w:rsidRPr="00C51FC5">
        <w:rPr>
          <w:rStyle w:val="ad"/>
          <w:rFonts w:ascii="Times New Roman" w:hAnsi="Times New Roman"/>
          <w:sz w:val="28"/>
          <w:szCs w:val="28"/>
        </w:rPr>
        <w:footnoteReference w:id="1"/>
      </w:r>
      <w:r w:rsidR="00824D10" w:rsidRPr="00C51FC5">
        <w:rPr>
          <w:rFonts w:ascii="Times New Roman" w:hAnsi="Times New Roman"/>
          <w:sz w:val="28"/>
          <w:szCs w:val="28"/>
        </w:rPr>
        <w:t>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</w:p>
    <w:p w:rsidR="00963907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</w:t>
      </w:r>
      <w:r w:rsidR="00A74D2B" w:rsidRPr="00C51FC5">
        <w:rPr>
          <w:rFonts w:ascii="Times New Roman" w:hAnsi="Times New Roman"/>
          <w:sz w:val="28"/>
          <w:szCs w:val="28"/>
        </w:rPr>
        <w:t xml:space="preserve">сложившейся </w:t>
      </w:r>
      <w:r w:rsidRPr="00C51FC5">
        <w:rPr>
          <w:rFonts w:ascii="Times New Roman" w:hAnsi="Times New Roman"/>
          <w:sz w:val="28"/>
          <w:szCs w:val="28"/>
        </w:rPr>
        <w:t xml:space="preserve">ситуации даже трем российским телеканалам </w:t>
      </w:r>
      <w:r w:rsidR="00A548BA" w:rsidRPr="00C51FC5">
        <w:rPr>
          <w:rFonts w:ascii="Times New Roman" w:hAnsi="Times New Roman"/>
          <w:sz w:val="28"/>
          <w:szCs w:val="28"/>
        </w:rPr>
        <w:t>с самыми высокими показателями среднесуточной</w:t>
      </w:r>
      <w:r w:rsidR="00824D10" w:rsidRPr="00C51FC5">
        <w:rPr>
          <w:rFonts w:ascii="Times New Roman" w:hAnsi="Times New Roman"/>
          <w:sz w:val="28"/>
          <w:szCs w:val="28"/>
        </w:rPr>
        <w:t xml:space="preserve"> доли</w:t>
      </w:r>
      <w:r w:rsidR="00A548BA" w:rsidRPr="00C51FC5">
        <w:rPr>
          <w:rFonts w:ascii="Times New Roman" w:hAnsi="Times New Roman"/>
          <w:sz w:val="28"/>
          <w:szCs w:val="28"/>
        </w:rPr>
        <w:t xml:space="preserve">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Pr="00C51FC5">
        <w:rPr>
          <w:rFonts w:ascii="Times New Roman" w:hAnsi="Times New Roman"/>
          <w:sz w:val="28"/>
          <w:szCs w:val="28"/>
        </w:rPr>
        <w:t xml:space="preserve"> Первому каналу, «России-1» и НТВ приходится искать новые</w:t>
      </w:r>
      <w:r w:rsidR="00FD3632" w:rsidRPr="00C51FC5">
        <w:rPr>
          <w:rFonts w:ascii="Times New Roman" w:hAnsi="Times New Roman"/>
          <w:sz w:val="28"/>
          <w:szCs w:val="28"/>
        </w:rPr>
        <w:t>,</w:t>
      </w:r>
      <w:r w:rsidRPr="00C51FC5">
        <w:rPr>
          <w:rFonts w:ascii="Times New Roman" w:hAnsi="Times New Roman"/>
          <w:sz w:val="28"/>
          <w:szCs w:val="28"/>
        </w:rPr>
        <w:t xml:space="preserve"> способны</w:t>
      </w:r>
      <w:r w:rsidR="00A74D2B" w:rsidRPr="00C51FC5">
        <w:rPr>
          <w:rFonts w:ascii="Times New Roman" w:hAnsi="Times New Roman"/>
          <w:sz w:val="28"/>
          <w:szCs w:val="28"/>
        </w:rPr>
        <w:t>е удержать массового зрителя</w:t>
      </w:r>
      <w:r w:rsidR="00FD3632" w:rsidRPr="00C51FC5">
        <w:rPr>
          <w:rFonts w:ascii="Times New Roman" w:hAnsi="Times New Roman"/>
          <w:sz w:val="28"/>
          <w:szCs w:val="28"/>
        </w:rPr>
        <w:t xml:space="preserve"> идеи,</w:t>
      </w:r>
      <w:r w:rsidR="00A74D2B" w:rsidRPr="00C51FC5">
        <w:rPr>
          <w:rFonts w:ascii="Times New Roman" w:hAnsi="Times New Roman"/>
          <w:sz w:val="28"/>
          <w:szCs w:val="28"/>
        </w:rPr>
        <w:t xml:space="preserve"> появляется необходимость </w:t>
      </w:r>
      <w:r w:rsidRPr="00C51FC5">
        <w:rPr>
          <w:rFonts w:ascii="Times New Roman" w:hAnsi="Times New Roman"/>
          <w:sz w:val="28"/>
          <w:szCs w:val="28"/>
        </w:rPr>
        <w:t>уточнять па</w:t>
      </w:r>
      <w:r w:rsidR="00A74D2B" w:rsidRPr="00C51FC5">
        <w:rPr>
          <w:rFonts w:ascii="Times New Roman" w:hAnsi="Times New Roman"/>
          <w:sz w:val="28"/>
          <w:szCs w:val="28"/>
        </w:rPr>
        <w:t xml:space="preserve">раметры </w:t>
      </w:r>
      <w:r w:rsidR="00A74D2B" w:rsidRPr="00C51FC5">
        <w:rPr>
          <w:rFonts w:ascii="Times New Roman" w:hAnsi="Times New Roman"/>
          <w:sz w:val="28"/>
          <w:szCs w:val="28"/>
        </w:rPr>
        <w:lastRenderedPageBreak/>
        <w:t xml:space="preserve">своей целевой аудитории, а также требуется новый и уникальный контент, </w:t>
      </w:r>
      <w:r w:rsidR="00EA4EC2" w:rsidRPr="00C51FC5">
        <w:rPr>
          <w:rFonts w:ascii="Times New Roman" w:hAnsi="Times New Roman"/>
          <w:sz w:val="28"/>
          <w:szCs w:val="28"/>
        </w:rPr>
        <w:t>причем в больших количествах</w:t>
      </w:r>
      <w:r w:rsidR="000B25BE" w:rsidRPr="00C51FC5">
        <w:rPr>
          <w:rFonts w:ascii="Times New Roman" w:hAnsi="Times New Roman"/>
          <w:sz w:val="28"/>
          <w:szCs w:val="28"/>
        </w:rPr>
        <w:t>.</w:t>
      </w:r>
    </w:p>
    <w:p w:rsidR="000B25BE" w:rsidRPr="00C51FC5" w:rsidRDefault="00A74D2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Все </w:t>
      </w:r>
      <w:r w:rsidR="00E558A7" w:rsidRPr="00C51FC5">
        <w:rPr>
          <w:rFonts w:ascii="Times New Roman" w:hAnsi="Times New Roman"/>
          <w:sz w:val="28"/>
          <w:szCs w:val="28"/>
        </w:rPr>
        <w:t>эти факторы изменили</w:t>
      </w:r>
      <w:r w:rsidR="000C17D9" w:rsidRPr="00C51FC5">
        <w:rPr>
          <w:rFonts w:ascii="Times New Roman" w:hAnsi="Times New Roman"/>
          <w:sz w:val="28"/>
          <w:szCs w:val="28"/>
        </w:rPr>
        <w:t xml:space="preserve"> основной вектор развития рынка телевизионного производства</w:t>
      </w:r>
      <w:r w:rsidR="00E558A7" w:rsidRPr="00C51FC5">
        <w:rPr>
          <w:rFonts w:ascii="Times New Roman" w:hAnsi="Times New Roman"/>
          <w:sz w:val="28"/>
          <w:szCs w:val="28"/>
        </w:rPr>
        <w:t xml:space="preserve">, поскольку возросла </w:t>
      </w:r>
      <w:r w:rsidR="000C17D9" w:rsidRPr="00C51FC5">
        <w:rPr>
          <w:rFonts w:ascii="Times New Roman" w:hAnsi="Times New Roman"/>
          <w:sz w:val="28"/>
          <w:szCs w:val="28"/>
        </w:rPr>
        <w:t>значимость и стоимость качественного контента,</w:t>
      </w:r>
      <w:r w:rsidR="00E558A7" w:rsidRPr="00C51FC5">
        <w:rPr>
          <w:rFonts w:ascii="Times New Roman" w:hAnsi="Times New Roman"/>
          <w:sz w:val="28"/>
          <w:szCs w:val="28"/>
        </w:rPr>
        <w:t xml:space="preserve"> а</w:t>
      </w:r>
      <w:r w:rsidR="000C17D9" w:rsidRPr="00C51FC5">
        <w:rPr>
          <w:rFonts w:ascii="Times New Roman" w:hAnsi="Times New Roman"/>
          <w:sz w:val="28"/>
          <w:szCs w:val="28"/>
        </w:rPr>
        <w:t xml:space="preserve"> производители телепрограмм, сериалов и фильмов </w:t>
      </w:r>
      <w:r w:rsidR="000B25BE" w:rsidRPr="00C51FC5">
        <w:rPr>
          <w:rFonts w:ascii="Times New Roman" w:hAnsi="Times New Roman"/>
          <w:sz w:val="28"/>
          <w:szCs w:val="28"/>
        </w:rPr>
        <w:t>заняли</w:t>
      </w:r>
      <w:r w:rsidR="00E558A7" w:rsidRPr="00C51FC5">
        <w:rPr>
          <w:rFonts w:ascii="Times New Roman" w:hAnsi="Times New Roman"/>
          <w:sz w:val="28"/>
          <w:szCs w:val="28"/>
        </w:rPr>
        <w:t xml:space="preserve"> особое место </w:t>
      </w:r>
      <w:r w:rsidR="00B0729A" w:rsidRPr="00C51FC5">
        <w:rPr>
          <w:rFonts w:ascii="Times New Roman" w:hAnsi="Times New Roman"/>
          <w:sz w:val="28"/>
          <w:szCs w:val="28"/>
        </w:rPr>
        <w:t xml:space="preserve">в системе российской телеиндустрии. Более того, производители контента теперь имеют </w:t>
      </w:r>
      <w:r w:rsidR="000C17D9" w:rsidRPr="00C51FC5">
        <w:rPr>
          <w:rFonts w:ascii="Times New Roman" w:hAnsi="Times New Roman"/>
          <w:sz w:val="28"/>
          <w:szCs w:val="28"/>
        </w:rPr>
        <w:t xml:space="preserve">возможность занять сильные </w:t>
      </w:r>
      <w:r w:rsidR="00B0729A" w:rsidRPr="00C51FC5">
        <w:rPr>
          <w:rFonts w:ascii="Times New Roman" w:hAnsi="Times New Roman"/>
          <w:sz w:val="28"/>
          <w:szCs w:val="28"/>
        </w:rPr>
        <w:t>п</w:t>
      </w:r>
      <w:r w:rsidR="000C17D9" w:rsidRPr="00C51FC5">
        <w:rPr>
          <w:rFonts w:ascii="Times New Roman" w:hAnsi="Times New Roman"/>
          <w:sz w:val="28"/>
          <w:szCs w:val="28"/>
        </w:rPr>
        <w:t>ереговорные позиции</w:t>
      </w:r>
      <w:r w:rsidR="00FD3632" w:rsidRPr="00C51FC5">
        <w:rPr>
          <w:rFonts w:ascii="Times New Roman" w:hAnsi="Times New Roman"/>
          <w:sz w:val="28"/>
          <w:szCs w:val="28"/>
        </w:rPr>
        <w:t xml:space="preserve"> </w:t>
      </w:r>
      <w:r w:rsidR="000C17D9" w:rsidRPr="00C51FC5">
        <w:rPr>
          <w:rFonts w:ascii="Times New Roman" w:hAnsi="Times New Roman"/>
          <w:sz w:val="28"/>
          <w:szCs w:val="28"/>
        </w:rPr>
        <w:t xml:space="preserve">при заключении сделок с телеканалами. </w:t>
      </w:r>
      <w:r w:rsidR="00B0729A" w:rsidRPr="00C51FC5">
        <w:rPr>
          <w:rFonts w:ascii="Times New Roman" w:hAnsi="Times New Roman"/>
          <w:sz w:val="28"/>
          <w:szCs w:val="28"/>
        </w:rPr>
        <w:t>Как утверждают эксперты</w:t>
      </w:r>
      <w:r w:rsidR="00B0729A" w:rsidRPr="00C51FC5">
        <w:rPr>
          <w:rStyle w:val="ad"/>
          <w:rFonts w:ascii="Times New Roman" w:hAnsi="Times New Roman"/>
          <w:sz w:val="28"/>
          <w:szCs w:val="28"/>
        </w:rPr>
        <w:footnoteReference w:id="2"/>
      </w:r>
      <w:r w:rsidR="00B0729A" w:rsidRPr="00C51FC5">
        <w:rPr>
          <w:rFonts w:ascii="Times New Roman" w:hAnsi="Times New Roman"/>
          <w:sz w:val="28"/>
          <w:szCs w:val="28"/>
        </w:rPr>
        <w:t xml:space="preserve">, уйти в </w:t>
      </w:r>
      <w:r w:rsidR="00E558A7" w:rsidRPr="00C51FC5">
        <w:rPr>
          <w:rFonts w:ascii="Times New Roman" w:hAnsi="Times New Roman"/>
          <w:sz w:val="28"/>
          <w:szCs w:val="28"/>
        </w:rPr>
        <w:t>Интернет</w:t>
      </w:r>
      <w:r w:rsidR="00B0729A" w:rsidRPr="00C51FC5">
        <w:rPr>
          <w:rFonts w:ascii="Times New Roman" w:hAnsi="Times New Roman"/>
          <w:sz w:val="28"/>
          <w:szCs w:val="28"/>
        </w:rPr>
        <w:t xml:space="preserve"> создателям телепрограмм и сериалов пока не дает реальное отсутствие коммерческой поддержки таких площадок</w:t>
      </w:r>
      <w:r w:rsidR="000B25BE" w:rsidRPr="00C51FC5">
        <w:rPr>
          <w:rFonts w:ascii="Times New Roman" w:hAnsi="Times New Roman"/>
          <w:sz w:val="28"/>
          <w:szCs w:val="28"/>
        </w:rPr>
        <w:t>.</w:t>
      </w:r>
    </w:p>
    <w:p w:rsidR="00E558A7" w:rsidRPr="00C51FC5" w:rsidRDefault="00FD3632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</w:t>
      </w:r>
      <w:r w:rsidR="000C17D9" w:rsidRPr="00C51FC5">
        <w:rPr>
          <w:rFonts w:ascii="Times New Roman" w:hAnsi="Times New Roman"/>
          <w:sz w:val="28"/>
          <w:szCs w:val="28"/>
        </w:rPr>
        <w:t xml:space="preserve">коммерческом плане </w:t>
      </w:r>
      <w:r w:rsidR="00B0729A" w:rsidRPr="00C51FC5">
        <w:rPr>
          <w:rFonts w:ascii="Times New Roman" w:hAnsi="Times New Roman"/>
          <w:sz w:val="28"/>
          <w:szCs w:val="28"/>
        </w:rPr>
        <w:t xml:space="preserve">возможности </w:t>
      </w:r>
      <w:r w:rsidRPr="00C51FC5">
        <w:rPr>
          <w:rFonts w:ascii="Times New Roman" w:hAnsi="Times New Roman"/>
          <w:sz w:val="28"/>
          <w:szCs w:val="28"/>
        </w:rPr>
        <w:t>С</w:t>
      </w:r>
      <w:r w:rsidR="00B0729A" w:rsidRPr="00C51FC5">
        <w:rPr>
          <w:rFonts w:ascii="Times New Roman" w:hAnsi="Times New Roman"/>
          <w:sz w:val="28"/>
          <w:szCs w:val="28"/>
        </w:rPr>
        <w:t xml:space="preserve">ети </w:t>
      </w:r>
      <w:r w:rsidR="000C17D9" w:rsidRPr="00C51FC5">
        <w:rPr>
          <w:rFonts w:ascii="Times New Roman" w:hAnsi="Times New Roman"/>
          <w:sz w:val="28"/>
          <w:szCs w:val="28"/>
        </w:rPr>
        <w:t>несопоставимы с</w:t>
      </w:r>
      <w:r w:rsidRPr="00C51FC5">
        <w:rPr>
          <w:rFonts w:ascii="Times New Roman" w:hAnsi="Times New Roman"/>
          <w:sz w:val="28"/>
          <w:szCs w:val="28"/>
        </w:rPr>
        <w:t xml:space="preserve"> тем</w:t>
      </w:r>
      <w:r w:rsidR="000C17D9" w:rsidRPr="00C51FC5">
        <w:rPr>
          <w:rFonts w:ascii="Times New Roman" w:hAnsi="Times New Roman"/>
          <w:sz w:val="28"/>
          <w:szCs w:val="28"/>
        </w:rPr>
        <w:t xml:space="preserve">, что </w:t>
      </w:r>
      <w:r w:rsidR="00B0729A" w:rsidRPr="00C51FC5">
        <w:rPr>
          <w:rFonts w:ascii="Times New Roman" w:hAnsi="Times New Roman"/>
          <w:sz w:val="28"/>
          <w:szCs w:val="28"/>
        </w:rPr>
        <w:t>предлагают эфирные телеканалы</w:t>
      </w:r>
      <w:r w:rsidR="00E558A7" w:rsidRPr="00C51FC5">
        <w:rPr>
          <w:rFonts w:ascii="Times New Roman" w:hAnsi="Times New Roman"/>
          <w:sz w:val="28"/>
          <w:szCs w:val="28"/>
        </w:rPr>
        <w:t>, поэтому</w:t>
      </w:r>
      <w:r w:rsidR="00B0729A" w:rsidRPr="00C51FC5">
        <w:rPr>
          <w:rFonts w:ascii="Times New Roman" w:hAnsi="Times New Roman"/>
          <w:sz w:val="28"/>
          <w:szCs w:val="28"/>
        </w:rPr>
        <w:t xml:space="preserve"> </w:t>
      </w:r>
      <w:r w:rsidR="000C17D9" w:rsidRPr="00C51FC5">
        <w:rPr>
          <w:rFonts w:ascii="Times New Roman" w:hAnsi="Times New Roman"/>
          <w:sz w:val="28"/>
          <w:szCs w:val="28"/>
        </w:rPr>
        <w:t>производители контента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E558A7" w:rsidRPr="00C51FC5">
        <w:rPr>
          <w:rFonts w:ascii="Times New Roman" w:hAnsi="Times New Roman"/>
          <w:sz w:val="28"/>
          <w:szCs w:val="28"/>
        </w:rPr>
        <w:t xml:space="preserve">продолжают поддерживать коммерческие связи </w:t>
      </w:r>
      <w:r w:rsidR="00B0729A" w:rsidRPr="00C51FC5">
        <w:rPr>
          <w:rFonts w:ascii="Times New Roman" w:hAnsi="Times New Roman"/>
          <w:sz w:val="28"/>
          <w:szCs w:val="28"/>
        </w:rPr>
        <w:t>с телеканалами в силу финансовой заинтересованности</w:t>
      </w:r>
      <w:r w:rsidR="00E558A7" w:rsidRPr="00C51FC5">
        <w:rPr>
          <w:rFonts w:ascii="Times New Roman" w:hAnsi="Times New Roman"/>
          <w:sz w:val="28"/>
          <w:szCs w:val="28"/>
        </w:rPr>
        <w:t xml:space="preserve">. </w:t>
      </w:r>
      <w:r w:rsidR="00B0729A" w:rsidRPr="00C51FC5">
        <w:rPr>
          <w:rFonts w:ascii="Times New Roman" w:hAnsi="Times New Roman"/>
          <w:sz w:val="28"/>
          <w:szCs w:val="28"/>
        </w:rPr>
        <w:t>Так</w:t>
      </w:r>
      <w:r w:rsidR="00EA4EC2" w:rsidRPr="00C51FC5">
        <w:rPr>
          <w:rFonts w:ascii="Times New Roman" w:hAnsi="Times New Roman"/>
          <w:sz w:val="28"/>
          <w:szCs w:val="28"/>
        </w:rPr>
        <w:t>,</w:t>
      </w:r>
      <w:r w:rsidR="00B0729A" w:rsidRPr="00C51FC5">
        <w:rPr>
          <w:rFonts w:ascii="Times New Roman" w:hAnsi="Times New Roman"/>
          <w:sz w:val="28"/>
          <w:szCs w:val="28"/>
        </w:rPr>
        <w:t xml:space="preserve"> в</w:t>
      </w:r>
      <w:r w:rsidR="000C17D9" w:rsidRPr="00C51FC5">
        <w:rPr>
          <w:rFonts w:ascii="Times New Roman" w:hAnsi="Times New Roman"/>
          <w:sz w:val="28"/>
          <w:szCs w:val="28"/>
        </w:rPr>
        <w:t xml:space="preserve"> 2011 году объем рынка тел</w:t>
      </w:r>
      <w:r w:rsidR="00B0729A" w:rsidRPr="00C51FC5">
        <w:rPr>
          <w:rFonts w:ascii="Times New Roman" w:hAnsi="Times New Roman"/>
          <w:sz w:val="28"/>
          <w:szCs w:val="28"/>
        </w:rPr>
        <w:t>евизионного контента оценивался в $</w:t>
      </w:r>
      <w:r w:rsidR="000C17D9" w:rsidRPr="00C51FC5">
        <w:rPr>
          <w:rFonts w:ascii="Times New Roman" w:hAnsi="Times New Roman"/>
          <w:sz w:val="28"/>
          <w:szCs w:val="28"/>
        </w:rPr>
        <w:t>1,4</w:t>
      </w:r>
      <w:r w:rsidR="00B0729A" w:rsidRPr="00C51FC5">
        <w:rPr>
          <w:rFonts w:ascii="Times New Roman" w:hAnsi="Times New Roman"/>
          <w:sz w:val="28"/>
          <w:szCs w:val="28"/>
        </w:rPr>
        <w:t xml:space="preserve"> - </w:t>
      </w:r>
      <w:r w:rsidR="000C17D9" w:rsidRPr="00C51FC5">
        <w:rPr>
          <w:rFonts w:ascii="Times New Roman" w:hAnsi="Times New Roman"/>
          <w:sz w:val="28"/>
          <w:szCs w:val="28"/>
        </w:rPr>
        <w:t xml:space="preserve">1,5 </w:t>
      </w:r>
      <w:r w:rsidR="00B0729A" w:rsidRPr="00C51FC5">
        <w:rPr>
          <w:rFonts w:ascii="Times New Roman" w:hAnsi="Times New Roman"/>
          <w:sz w:val="28"/>
          <w:szCs w:val="28"/>
        </w:rPr>
        <w:t>млрд</w:t>
      </w:r>
      <w:r w:rsidR="000B25BE" w:rsidRPr="00C51FC5">
        <w:rPr>
          <w:rFonts w:ascii="Times New Roman" w:hAnsi="Times New Roman"/>
          <w:sz w:val="28"/>
          <w:szCs w:val="28"/>
        </w:rPr>
        <w:t>, и каждый</w:t>
      </w:r>
      <w:r w:rsidR="00B0729A" w:rsidRPr="00C51FC5">
        <w:rPr>
          <w:rFonts w:ascii="Times New Roman" w:hAnsi="Times New Roman"/>
          <w:sz w:val="28"/>
          <w:szCs w:val="28"/>
        </w:rPr>
        <w:t xml:space="preserve"> год эта цифра увеличивается в среднем на 10-15%</w:t>
      </w:r>
      <w:r w:rsidR="00963907" w:rsidRPr="00C51FC5">
        <w:rPr>
          <w:rStyle w:val="ad"/>
          <w:rFonts w:ascii="Times New Roman" w:hAnsi="Times New Roman"/>
          <w:sz w:val="28"/>
          <w:szCs w:val="28"/>
        </w:rPr>
        <w:footnoteReference w:id="3"/>
      </w:r>
      <w:r w:rsidR="00B0729A" w:rsidRPr="00C51FC5">
        <w:rPr>
          <w:rFonts w:ascii="Times New Roman" w:hAnsi="Times New Roman"/>
          <w:sz w:val="28"/>
          <w:szCs w:val="28"/>
        </w:rPr>
        <w:t>.</w:t>
      </w:r>
      <w:r w:rsidR="00726A0D" w:rsidRPr="00C51FC5">
        <w:rPr>
          <w:rFonts w:ascii="Times New Roman" w:hAnsi="Times New Roman"/>
          <w:sz w:val="28"/>
          <w:szCs w:val="28"/>
        </w:rPr>
        <w:t xml:space="preserve"> </w:t>
      </w:r>
    </w:p>
    <w:p w:rsidR="009D3DE8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</w:rPr>
        <w:t xml:space="preserve">К настоящему моменту особенности современного рынка производителей контента, к услугам которого прибегают крупнейшие вещатели России, практически не изучен, </w:t>
      </w:r>
      <w:r w:rsidRPr="00C51F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однако существу</w:t>
      </w:r>
      <w:r w:rsidR="0068075E" w:rsidRPr="00C51FC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ют работы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, которые косвен</w:t>
      </w:r>
      <w:r w:rsidR="0068075E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но раскрывают тему исследования. </w:t>
      </w:r>
    </w:p>
    <w:p w:rsidR="009D3DE8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Проблем</w:t>
      </w:r>
      <w:r w:rsidR="008F58FD" w:rsidRPr="00C51FC5">
        <w:rPr>
          <w:rFonts w:ascii="Times New Roman" w:hAnsi="Times New Roman"/>
          <w:sz w:val="28"/>
          <w:szCs w:val="28"/>
        </w:rPr>
        <w:t>ы</w:t>
      </w:r>
      <w:r w:rsidRPr="00C51FC5">
        <w:rPr>
          <w:rFonts w:ascii="Times New Roman" w:hAnsi="Times New Roman"/>
          <w:sz w:val="28"/>
          <w:szCs w:val="28"/>
        </w:rPr>
        <w:t xml:space="preserve"> современного телевидения </w:t>
      </w:r>
      <w:r w:rsidR="008F58FD" w:rsidRPr="00C51FC5">
        <w:rPr>
          <w:rFonts w:ascii="Times New Roman" w:hAnsi="Times New Roman"/>
          <w:sz w:val="28"/>
          <w:szCs w:val="28"/>
        </w:rPr>
        <w:t>поднимались в работах</w:t>
      </w:r>
      <w:r w:rsidRPr="00C51FC5">
        <w:rPr>
          <w:rFonts w:ascii="Times New Roman" w:hAnsi="Times New Roman"/>
          <w:sz w:val="28"/>
          <w:szCs w:val="28"/>
        </w:rPr>
        <w:t xml:space="preserve"> В. П. Коломиец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4"/>
      </w:r>
      <w:r w:rsidRPr="00C51FC5">
        <w:rPr>
          <w:rFonts w:ascii="Times New Roman" w:hAnsi="Times New Roman"/>
          <w:sz w:val="28"/>
          <w:szCs w:val="28"/>
        </w:rPr>
        <w:t>, Г. В. Кузнецов</w:t>
      </w:r>
      <w:r w:rsidR="00BB1E3B" w:rsidRPr="00C51FC5">
        <w:rPr>
          <w:rStyle w:val="ad"/>
          <w:rFonts w:ascii="Times New Roman" w:hAnsi="Times New Roman"/>
          <w:sz w:val="28"/>
          <w:szCs w:val="28"/>
        </w:rPr>
        <w:footnoteReference w:id="5"/>
      </w:r>
      <w:r w:rsidRPr="00C51FC5">
        <w:rPr>
          <w:rFonts w:ascii="Times New Roman" w:hAnsi="Times New Roman"/>
          <w:sz w:val="28"/>
          <w:szCs w:val="28"/>
        </w:rPr>
        <w:t>, И. А. Полуэхтова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6"/>
      </w:r>
      <w:r w:rsidR="008F58FD" w:rsidRPr="00C51FC5">
        <w:rPr>
          <w:rFonts w:ascii="Times New Roman" w:hAnsi="Times New Roman"/>
          <w:sz w:val="28"/>
          <w:szCs w:val="28"/>
          <w:vertAlign w:val="superscript"/>
        </w:rPr>
        <w:t>и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7"/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="000B25BE" w:rsidRPr="00C51FC5">
        <w:rPr>
          <w:rFonts w:ascii="Times New Roman" w:hAnsi="Times New Roman"/>
          <w:sz w:val="28"/>
          <w:szCs w:val="28"/>
        </w:rPr>
        <w:t>В. Л. Цвик</w:t>
      </w:r>
      <w:r w:rsidR="008F58FD" w:rsidRPr="00C51FC5">
        <w:rPr>
          <w:rFonts w:ascii="Times New Roman" w:hAnsi="Times New Roman"/>
          <w:sz w:val="28"/>
          <w:szCs w:val="28"/>
          <w:vertAlign w:val="superscript"/>
        </w:rPr>
        <w:t>5</w:t>
      </w:r>
      <w:r w:rsidR="000B25BE" w:rsidRPr="00C51FC5">
        <w:rPr>
          <w:rFonts w:ascii="Times New Roman" w:hAnsi="Times New Roman"/>
          <w:sz w:val="28"/>
          <w:szCs w:val="28"/>
        </w:rPr>
        <w:t>, А. Я. Юровский</w:t>
      </w:r>
      <w:r w:rsidR="008F58FD" w:rsidRPr="00C51FC5">
        <w:rPr>
          <w:rFonts w:ascii="Times New Roman" w:hAnsi="Times New Roman"/>
          <w:sz w:val="28"/>
          <w:szCs w:val="28"/>
          <w:vertAlign w:val="superscript"/>
        </w:rPr>
        <w:t>5</w:t>
      </w:r>
      <w:r w:rsidR="000B25BE" w:rsidRPr="00C51FC5">
        <w:rPr>
          <w:rFonts w:ascii="Times New Roman" w:hAnsi="Times New Roman"/>
          <w:sz w:val="28"/>
          <w:szCs w:val="28"/>
        </w:rPr>
        <w:t>,</w:t>
      </w:r>
      <w:r w:rsidR="008F58FD" w:rsidRPr="00C51FC5">
        <w:rPr>
          <w:rFonts w:ascii="Times New Roman" w:hAnsi="Times New Roman"/>
          <w:sz w:val="28"/>
          <w:szCs w:val="28"/>
        </w:rPr>
        <w:t xml:space="preserve"> А. В. Шариков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"/>
      </w:r>
      <w:r w:rsidRPr="00C51FC5">
        <w:rPr>
          <w:rFonts w:ascii="Times New Roman" w:hAnsi="Times New Roman"/>
          <w:sz w:val="28"/>
          <w:szCs w:val="28"/>
        </w:rPr>
        <w:t xml:space="preserve">. Изменения в потребностях вещателей отражены в </w:t>
      </w:r>
      <w:r w:rsidR="008F58FD" w:rsidRPr="00C51FC5">
        <w:rPr>
          <w:rFonts w:ascii="Times New Roman" w:hAnsi="Times New Roman"/>
          <w:sz w:val="28"/>
          <w:szCs w:val="28"/>
        </w:rPr>
        <w:t>исследованиях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А. Г. Качкаевой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9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, А. Н. Назайкина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0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, С. С. Смирнова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1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, С. К. Степанян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2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, А. В. Толоконниковой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13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696DBB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Рынок производителей контента анализируется в маркетинговых исследованиях компаний </w:t>
      </w:r>
      <w:r w:rsidRPr="00C51FC5">
        <w:rPr>
          <w:rFonts w:ascii="Times New Roman" w:hAnsi="Times New Roman"/>
          <w:sz w:val="28"/>
          <w:szCs w:val="28"/>
          <w:lang w:val="en-US"/>
        </w:rPr>
        <w:t>TNS</w:t>
      </w:r>
      <w:r w:rsidRPr="00C51FC5">
        <w:rPr>
          <w:rStyle w:val="ad"/>
          <w:rFonts w:ascii="Times New Roman" w:hAnsi="Times New Roman"/>
          <w:sz w:val="28"/>
          <w:szCs w:val="28"/>
          <w:lang w:val="en-US"/>
        </w:rPr>
        <w:footnoteReference w:id="14"/>
      </w:r>
      <w:r w:rsidRPr="00C51FC5">
        <w:rPr>
          <w:rFonts w:ascii="Times New Roman" w:hAnsi="Times New Roman"/>
          <w:sz w:val="28"/>
          <w:szCs w:val="28"/>
        </w:rPr>
        <w:t xml:space="preserve"> и </w:t>
      </w:r>
      <w:r w:rsidRPr="00C51FC5">
        <w:rPr>
          <w:rFonts w:ascii="Times New Roman" w:hAnsi="Times New Roman"/>
          <w:sz w:val="28"/>
          <w:szCs w:val="28"/>
          <w:lang w:val="en-US"/>
        </w:rPr>
        <w:t>KVG</w:t>
      </w:r>
      <w:r w:rsidRPr="00C51FC5">
        <w:rPr>
          <w:rStyle w:val="ad"/>
          <w:rFonts w:ascii="Times New Roman" w:hAnsi="Times New Roman"/>
          <w:sz w:val="28"/>
          <w:szCs w:val="28"/>
          <w:lang w:val="en-US"/>
        </w:rPr>
        <w:footnoteReference w:id="15"/>
      </w:r>
      <w:r w:rsidRPr="00C51FC5">
        <w:rPr>
          <w:rFonts w:ascii="Times New Roman" w:hAnsi="Times New Roman"/>
          <w:sz w:val="28"/>
          <w:szCs w:val="28"/>
        </w:rPr>
        <w:t>, в работах</w:t>
      </w:r>
      <w:r w:rsidR="008F58FD" w:rsidRPr="00C51FC5">
        <w:rPr>
          <w:rFonts w:ascii="Times New Roman" w:hAnsi="Times New Roman"/>
          <w:sz w:val="28"/>
          <w:szCs w:val="28"/>
        </w:rPr>
        <w:t xml:space="preserve"> И</w:t>
      </w:r>
      <w:r w:rsidRPr="00C51FC5">
        <w:rPr>
          <w:rFonts w:ascii="Times New Roman" w:hAnsi="Times New Roman"/>
          <w:sz w:val="28"/>
          <w:szCs w:val="28"/>
        </w:rPr>
        <w:t>.В. Бойченко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16"/>
      </w:r>
      <w:r w:rsidR="008F58FD" w:rsidRPr="00C51FC5">
        <w:rPr>
          <w:rFonts w:ascii="Times New Roman" w:hAnsi="Times New Roman"/>
          <w:sz w:val="28"/>
          <w:szCs w:val="28"/>
        </w:rPr>
        <w:t xml:space="preserve">, Т.В. </w:t>
      </w:r>
      <w:r w:rsidR="00DC696E">
        <w:rPr>
          <w:rFonts w:ascii="Times New Roman" w:hAnsi="Times New Roman"/>
          <w:sz w:val="28"/>
          <w:szCs w:val="28"/>
        </w:rPr>
        <w:t>К</w:t>
      </w:r>
      <w:r w:rsidR="008F58FD" w:rsidRPr="00C51FC5">
        <w:rPr>
          <w:rFonts w:ascii="Times New Roman" w:hAnsi="Times New Roman"/>
          <w:sz w:val="28"/>
          <w:szCs w:val="28"/>
        </w:rPr>
        <w:t>оломиец</w:t>
      </w:r>
      <w:r w:rsidR="008F58FD" w:rsidRPr="00C51FC5">
        <w:rPr>
          <w:rStyle w:val="ad"/>
          <w:rFonts w:ascii="Times New Roman" w:hAnsi="Times New Roman"/>
          <w:sz w:val="28"/>
          <w:szCs w:val="28"/>
        </w:rPr>
        <w:footnoteReference w:id="17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и в докладе </w:t>
      </w:r>
      <w:r w:rsidRPr="00C51FC5">
        <w:rPr>
          <w:rFonts w:ascii="Times New Roman" w:hAnsi="Times New Roman"/>
          <w:sz w:val="28"/>
          <w:szCs w:val="28"/>
        </w:rPr>
        <w:t>Федерального агентства по печати и массовым коммуникациям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18"/>
      </w:r>
      <w:r w:rsidRPr="00C51FC5">
        <w:rPr>
          <w:rFonts w:ascii="Times New Roman" w:hAnsi="Times New Roman"/>
          <w:sz w:val="28"/>
          <w:szCs w:val="28"/>
        </w:rPr>
        <w:t>.</w:t>
      </w:r>
    </w:p>
    <w:p w:rsidR="00696DBB" w:rsidRPr="00C51FC5" w:rsidRDefault="00696DBB" w:rsidP="00C51FC5">
      <w:pPr>
        <w:spacing w:line="360" w:lineRule="auto"/>
        <w:ind w:firstLine="708"/>
        <w:rPr>
          <w:rFonts w:ascii="Times New Roman" w:hAnsi="Times New Roman"/>
          <w:bCs/>
          <w:kern w:val="36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Степень разработанности темы нельзя назвать высокой, так как непосредственным анализом рынка производства телевизионного контента для крупных федеральных</w:t>
      </w:r>
      <w:r w:rsidR="008F58FD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вещателей</w:t>
      </w:r>
      <w:r w:rsidR="00E62A39" w:rsidRPr="00C51FC5">
        <w:rPr>
          <w:rFonts w:ascii="Times New Roman" w:hAnsi="Times New Roman"/>
          <w:sz w:val="28"/>
          <w:szCs w:val="28"/>
        </w:rPr>
        <w:t xml:space="preserve"> во взаимосвязи с</w:t>
      </w:r>
      <w:r w:rsidRPr="00C51FC5">
        <w:rPr>
          <w:rFonts w:ascii="Times New Roman" w:hAnsi="Times New Roman"/>
          <w:sz w:val="28"/>
          <w:szCs w:val="28"/>
        </w:rPr>
        <w:t xml:space="preserve"> потребност</w:t>
      </w:r>
      <w:r w:rsidR="00E62A39" w:rsidRPr="00C51FC5">
        <w:rPr>
          <w:rFonts w:ascii="Times New Roman" w:hAnsi="Times New Roman"/>
          <w:sz w:val="28"/>
          <w:szCs w:val="28"/>
        </w:rPr>
        <w:t xml:space="preserve">ями </w:t>
      </w:r>
      <w:r w:rsidRPr="00C51FC5">
        <w:rPr>
          <w:rFonts w:ascii="Times New Roman" w:hAnsi="Times New Roman"/>
          <w:sz w:val="28"/>
          <w:szCs w:val="28"/>
        </w:rPr>
        <w:t>вещателей исследователи не занимались.</w:t>
      </w:r>
    </w:p>
    <w:p w:rsidR="00696DBB" w:rsidRPr="00C51FC5" w:rsidRDefault="00696DBB" w:rsidP="00C51FC5">
      <w:pPr>
        <w:spacing w:line="360" w:lineRule="auto"/>
        <w:ind w:firstLine="708"/>
        <w:rPr>
          <w:rFonts w:ascii="Times New Roman" w:hAnsi="Times New Roman"/>
          <w:bCs/>
          <w:kern w:val="36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Объект</w:t>
      </w:r>
      <w:r w:rsidRPr="00C51FC5">
        <w:rPr>
          <w:rFonts w:ascii="Times New Roman" w:hAnsi="Times New Roman"/>
          <w:sz w:val="28"/>
          <w:szCs w:val="28"/>
        </w:rPr>
        <w:t xml:space="preserve"> исследования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E62A39" w:rsidRPr="00C51FC5">
        <w:rPr>
          <w:rFonts w:ascii="Times New Roman" w:hAnsi="Times New Roman"/>
          <w:sz w:val="28"/>
          <w:szCs w:val="28"/>
        </w:rPr>
        <w:t xml:space="preserve"> компании-</w:t>
      </w:r>
      <w:r w:rsidRPr="00C51FC5">
        <w:rPr>
          <w:rFonts w:ascii="Times New Roman" w:hAnsi="Times New Roman"/>
          <w:sz w:val="28"/>
          <w:szCs w:val="28"/>
        </w:rPr>
        <w:t>производители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телевизионного контента для российских федеральных каналов. </w:t>
      </w:r>
    </w:p>
    <w:p w:rsidR="00E62A39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Предметом</w:t>
      </w:r>
      <w:r w:rsidRPr="00C51FC5">
        <w:rPr>
          <w:rFonts w:ascii="Times New Roman" w:hAnsi="Times New Roman"/>
          <w:sz w:val="28"/>
          <w:szCs w:val="28"/>
        </w:rPr>
        <w:t xml:space="preserve"> исследования является соответствие</w:t>
      </w:r>
      <w:r w:rsidR="00FD3632" w:rsidRPr="00C51FC5">
        <w:rPr>
          <w:rFonts w:ascii="Times New Roman" w:hAnsi="Times New Roman"/>
          <w:sz w:val="28"/>
          <w:szCs w:val="28"/>
        </w:rPr>
        <w:t xml:space="preserve"> </w:t>
      </w:r>
      <w:r w:rsidR="00E62A39" w:rsidRPr="00C51FC5">
        <w:rPr>
          <w:rFonts w:ascii="Times New Roman" w:hAnsi="Times New Roman"/>
          <w:sz w:val="28"/>
          <w:szCs w:val="28"/>
        </w:rPr>
        <w:t>контента, создаваемого компаниями-производителями, потребностям вещателей.</w:t>
      </w:r>
    </w:p>
    <w:p w:rsidR="00963907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Цель данной работы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947490" w:rsidRPr="00C51FC5">
        <w:rPr>
          <w:rFonts w:ascii="Times New Roman" w:hAnsi="Times New Roman"/>
          <w:sz w:val="28"/>
          <w:szCs w:val="28"/>
        </w:rPr>
        <w:t xml:space="preserve">выявить </w:t>
      </w:r>
      <w:r w:rsidR="008F58FD" w:rsidRPr="00C51FC5">
        <w:rPr>
          <w:rFonts w:ascii="Times New Roman" w:hAnsi="Times New Roman"/>
          <w:sz w:val="28"/>
          <w:szCs w:val="28"/>
        </w:rPr>
        <w:t>потребности вещателей (идущих вслед за интересами своей аудитории), которые не удовлетворены предл</w:t>
      </w:r>
      <w:r w:rsidR="00351A98" w:rsidRPr="00C51FC5">
        <w:rPr>
          <w:rFonts w:ascii="Times New Roman" w:hAnsi="Times New Roman"/>
          <w:sz w:val="28"/>
          <w:szCs w:val="28"/>
        </w:rPr>
        <w:t>ожениями производящих компаний.</w:t>
      </w:r>
    </w:p>
    <w:p w:rsidR="00696DBB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Она предполагает решение </w:t>
      </w:r>
      <w:r w:rsidRPr="00C51FC5">
        <w:rPr>
          <w:rFonts w:ascii="Times New Roman" w:hAnsi="Times New Roman"/>
          <w:b/>
          <w:sz w:val="28"/>
          <w:szCs w:val="28"/>
        </w:rPr>
        <w:t>следующих задач</w:t>
      </w:r>
      <w:r w:rsidRPr="00C51FC5">
        <w:rPr>
          <w:rFonts w:ascii="Times New Roman" w:hAnsi="Times New Roman"/>
          <w:sz w:val="28"/>
          <w:szCs w:val="28"/>
        </w:rPr>
        <w:t>:</w:t>
      </w:r>
    </w:p>
    <w:p w:rsidR="00696DBB" w:rsidRPr="00C51FC5" w:rsidRDefault="00696DB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- определить место производителей контента и вещателей в структуре российской телеиндустрии</w:t>
      </w:r>
      <w:r w:rsidR="00351A98" w:rsidRPr="00C51FC5">
        <w:rPr>
          <w:rFonts w:ascii="Times New Roman" w:hAnsi="Times New Roman"/>
          <w:sz w:val="28"/>
          <w:szCs w:val="28"/>
        </w:rPr>
        <w:t>;</w:t>
      </w:r>
    </w:p>
    <w:p w:rsidR="00696DBB" w:rsidRPr="00C51FC5" w:rsidRDefault="00696DB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- выявить типы взаимоотношений между производителями контента и вещателями</w:t>
      </w:r>
      <w:r w:rsidR="00351A98" w:rsidRPr="00C51FC5">
        <w:rPr>
          <w:rFonts w:ascii="Times New Roman" w:hAnsi="Times New Roman"/>
          <w:sz w:val="28"/>
          <w:szCs w:val="28"/>
        </w:rPr>
        <w:t>;</w:t>
      </w:r>
    </w:p>
    <w:p w:rsidR="008F58FD" w:rsidRPr="00C51FC5" w:rsidRDefault="008F58FD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- определить целевую аудиторию изучаемых телеканалов и ее потребности</w:t>
      </w:r>
      <w:r w:rsidR="00351A98" w:rsidRPr="00C51FC5">
        <w:rPr>
          <w:rFonts w:ascii="Times New Roman" w:hAnsi="Times New Roman"/>
          <w:sz w:val="28"/>
          <w:szCs w:val="28"/>
        </w:rPr>
        <w:t>;</w:t>
      </w:r>
    </w:p>
    <w:p w:rsidR="006B2B19" w:rsidRPr="00C51FC5" w:rsidRDefault="006B2B1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- определить ключевых производителей контента для исследуемых телеканалов</w:t>
      </w:r>
      <w:r w:rsidR="00351A98" w:rsidRPr="00C51FC5">
        <w:rPr>
          <w:rFonts w:ascii="Times New Roman" w:hAnsi="Times New Roman"/>
          <w:sz w:val="28"/>
          <w:szCs w:val="28"/>
        </w:rPr>
        <w:t>;</w:t>
      </w:r>
    </w:p>
    <w:p w:rsidR="006B2B19" w:rsidRPr="00C51FC5" w:rsidRDefault="006B2B1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- проанализировать жанрово-тематическую структуру контента, создаваемого компаниями-производителями</w:t>
      </w:r>
      <w:r w:rsidR="00351A98" w:rsidRPr="00C51FC5">
        <w:rPr>
          <w:rFonts w:ascii="Times New Roman" w:hAnsi="Times New Roman"/>
          <w:sz w:val="28"/>
          <w:szCs w:val="28"/>
        </w:rPr>
        <w:t>;</w:t>
      </w:r>
    </w:p>
    <w:p w:rsidR="00696DBB" w:rsidRPr="00C51FC5" w:rsidRDefault="00696DB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- </w:t>
      </w:r>
      <w:r w:rsidR="00E62A39" w:rsidRPr="00C51FC5">
        <w:rPr>
          <w:rFonts w:ascii="Times New Roman" w:hAnsi="Times New Roman"/>
          <w:sz w:val="28"/>
          <w:szCs w:val="28"/>
        </w:rPr>
        <w:t xml:space="preserve">сравнить </w:t>
      </w:r>
      <w:r w:rsidR="00E558A7" w:rsidRPr="00C51FC5">
        <w:rPr>
          <w:rFonts w:ascii="Times New Roman" w:hAnsi="Times New Roman"/>
          <w:sz w:val="28"/>
          <w:szCs w:val="28"/>
        </w:rPr>
        <w:t>купленный телеканалами</w:t>
      </w:r>
      <w:r w:rsidRPr="00C51FC5">
        <w:rPr>
          <w:rFonts w:ascii="Times New Roman" w:hAnsi="Times New Roman"/>
          <w:sz w:val="28"/>
          <w:szCs w:val="28"/>
        </w:rPr>
        <w:t xml:space="preserve"> контент</w:t>
      </w:r>
      <w:r w:rsidR="00E62A39" w:rsidRPr="00C51FC5">
        <w:rPr>
          <w:rFonts w:ascii="Times New Roman" w:hAnsi="Times New Roman"/>
          <w:sz w:val="28"/>
          <w:szCs w:val="28"/>
        </w:rPr>
        <w:t xml:space="preserve"> с реальными</w:t>
      </w:r>
      <w:r w:rsidRPr="00C51FC5">
        <w:rPr>
          <w:rFonts w:ascii="Times New Roman" w:hAnsi="Times New Roman"/>
          <w:sz w:val="28"/>
          <w:szCs w:val="28"/>
        </w:rPr>
        <w:t xml:space="preserve"> потребностям </w:t>
      </w:r>
      <w:r w:rsidR="00351A98" w:rsidRPr="00C51FC5">
        <w:rPr>
          <w:rFonts w:ascii="Times New Roman" w:hAnsi="Times New Roman"/>
          <w:sz w:val="28"/>
          <w:szCs w:val="28"/>
        </w:rPr>
        <w:t>вещателей;</w:t>
      </w:r>
    </w:p>
    <w:p w:rsidR="00CC3DE8" w:rsidRPr="00C51FC5" w:rsidRDefault="000659E2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В данном</w:t>
      </w:r>
      <w:r w:rsidR="007D18F9" w:rsidRPr="00C51FC5">
        <w:rPr>
          <w:rFonts w:ascii="Times New Roman" w:hAnsi="Times New Roman"/>
          <w:sz w:val="28"/>
          <w:szCs w:val="28"/>
        </w:rPr>
        <w:t xml:space="preserve"> </w:t>
      </w:r>
      <w:r w:rsidR="00696DBB" w:rsidRPr="00C51FC5">
        <w:rPr>
          <w:rFonts w:ascii="Times New Roman" w:hAnsi="Times New Roman"/>
          <w:sz w:val="28"/>
          <w:szCs w:val="28"/>
        </w:rPr>
        <w:t>проекте</w:t>
      </w:r>
      <w:r w:rsidR="007D18F9" w:rsidRPr="00C51FC5">
        <w:rPr>
          <w:rFonts w:ascii="Times New Roman" w:hAnsi="Times New Roman"/>
          <w:sz w:val="28"/>
          <w:szCs w:val="28"/>
        </w:rPr>
        <w:t xml:space="preserve"> </w:t>
      </w:r>
      <w:r w:rsidR="00EA4EC2" w:rsidRPr="00C51FC5">
        <w:rPr>
          <w:rFonts w:ascii="Times New Roman" w:hAnsi="Times New Roman"/>
          <w:sz w:val="28"/>
          <w:szCs w:val="28"/>
        </w:rPr>
        <w:t>используются</w:t>
      </w:r>
      <w:r w:rsidR="007D18F9" w:rsidRPr="00C51FC5">
        <w:rPr>
          <w:rFonts w:ascii="Times New Roman" w:hAnsi="Times New Roman"/>
          <w:sz w:val="28"/>
          <w:szCs w:val="28"/>
        </w:rPr>
        <w:t xml:space="preserve"> </w:t>
      </w:r>
      <w:r w:rsidR="00696DBB" w:rsidRPr="00C51FC5">
        <w:rPr>
          <w:rFonts w:ascii="Times New Roman" w:hAnsi="Times New Roman"/>
          <w:sz w:val="28"/>
          <w:szCs w:val="28"/>
        </w:rPr>
        <w:t>следующие</w:t>
      </w:r>
      <w:r w:rsidR="007D18F9" w:rsidRPr="00C51FC5">
        <w:rPr>
          <w:rFonts w:ascii="Times New Roman" w:hAnsi="Times New Roman"/>
          <w:sz w:val="28"/>
          <w:szCs w:val="28"/>
        </w:rPr>
        <w:t xml:space="preserve"> </w:t>
      </w:r>
      <w:r w:rsidR="00696DBB" w:rsidRPr="00C51FC5">
        <w:rPr>
          <w:rFonts w:ascii="Times New Roman" w:hAnsi="Times New Roman"/>
          <w:b/>
          <w:sz w:val="28"/>
          <w:szCs w:val="28"/>
        </w:rPr>
        <w:t>методы</w:t>
      </w:r>
      <w:r w:rsidR="007D18F9" w:rsidRPr="00C51FC5">
        <w:rPr>
          <w:rFonts w:ascii="Times New Roman" w:hAnsi="Times New Roman"/>
          <w:b/>
          <w:sz w:val="28"/>
          <w:szCs w:val="28"/>
        </w:rPr>
        <w:t xml:space="preserve"> </w:t>
      </w:r>
      <w:r w:rsidR="00696DBB" w:rsidRPr="00C51FC5">
        <w:rPr>
          <w:rFonts w:ascii="Times New Roman" w:hAnsi="Times New Roman"/>
          <w:b/>
          <w:sz w:val="28"/>
          <w:szCs w:val="28"/>
        </w:rPr>
        <w:t>исследования</w:t>
      </w:r>
      <w:r w:rsidR="00696DBB" w:rsidRPr="00C51FC5">
        <w:rPr>
          <w:rFonts w:ascii="Times New Roman" w:hAnsi="Times New Roman"/>
          <w:sz w:val="28"/>
          <w:szCs w:val="28"/>
        </w:rPr>
        <w:t>: анализ научной литературы по теме исследования</w:t>
      </w:r>
      <w:r w:rsidRPr="00C51FC5">
        <w:rPr>
          <w:rFonts w:ascii="Times New Roman" w:hAnsi="Times New Roman"/>
          <w:sz w:val="28"/>
          <w:szCs w:val="28"/>
        </w:rPr>
        <w:t>, в</w:t>
      </w:r>
      <w:r w:rsidR="00696DBB" w:rsidRPr="00C51FC5">
        <w:rPr>
          <w:rFonts w:ascii="Times New Roman" w:hAnsi="Times New Roman"/>
          <w:sz w:val="28"/>
          <w:szCs w:val="28"/>
        </w:rPr>
        <w:t>торичный анализ документов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="00696DBB" w:rsidRPr="00C51FC5">
        <w:rPr>
          <w:rFonts w:ascii="Times New Roman" w:hAnsi="Times New Roman"/>
          <w:sz w:val="28"/>
          <w:szCs w:val="28"/>
        </w:rPr>
        <w:t>анализ сеток вещания выбранных телеканалов</w:t>
      </w:r>
      <w:r w:rsidR="008F58FD"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</w:rPr>
        <w:t>структурный</w:t>
      </w:r>
      <w:r w:rsidR="008F58FD" w:rsidRPr="00C51FC5">
        <w:rPr>
          <w:rFonts w:ascii="Times New Roman" w:hAnsi="Times New Roman"/>
          <w:sz w:val="28"/>
          <w:szCs w:val="28"/>
        </w:rPr>
        <w:t xml:space="preserve"> анализ</w:t>
      </w:r>
      <w:r w:rsidRPr="00C51FC5">
        <w:rPr>
          <w:rFonts w:ascii="Times New Roman" w:hAnsi="Times New Roman"/>
          <w:sz w:val="28"/>
          <w:szCs w:val="28"/>
        </w:rPr>
        <w:t>, сравнительный</w:t>
      </w:r>
      <w:r w:rsidR="00CC3DE8" w:rsidRPr="00C51FC5">
        <w:rPr>
          <w:rFonts w:ascii="Times New Roman" w:hAnsi="Times New Roman"/>
          <w:sz w:val="28"/>
          <w:szCs w:val="28"/>
        </w:rPr>
        <w:t xml:space="preserve"> анализ </w:t>
      </w:r>
      <w:r w:rsidRPr="00C51FC5">
        <w:rPr>
          <w:rFonts w:ascii="Times New Roman" w:hAnsi="Times New Roman"/>
          <w:sz w:val="28"/>
          <w:szCs w:val="28"/>
        </w:rPr>
        <w:t>и те</w:t>
      </w:r>
      <w:r w:rsidR="00EA4EC2" w:rsidRPr="00C51FC5">
        <w:rPr>
          <w:rFonts w:ascii="Times New Roman" w:hAnsi="Times New Roman"/>
          <w:sz w:val="28"/>
          <w:szCs w:val="28"/>
        </w:rPr>
        <w:t xml:space="preserve">матический </w:t>
      </w:r>
      <w:r w:rsidR="00CC3DE8" w:rsidRPr="00C51FC5">
        <w:rPr>
          <w:rFonts w:ascii="Times New Roman" w:hAnsi="Times New Roman"/>
          <w:sz w:val="28"/>
          <w:szCs w:val="28"/>
        </w:rPr>
        <w:t xml:space="preserve">анализ. Поскольку проанализировать сетку вещания всех дней исследуемого года очень сложно, в нашей работе мы использовали </w:t>
      </w:r>
      <w:r w:rsidRPr="00C51FC5">
        <w:rPr>
          <w:rFonts w:ascii="Times New Roman" w:hAnsi="Times New Roman"/>
          <w:sz w:val="28"/>
          <w:szCs w:val="28"/>
        </w:rPr>
        <w:t>метод искусственной недели</w:t>
      </w:r>
      <w:r w:rsidR="00CC3DE8" w:rsidRPr="00C51FC5">
        <w:rPr>
          <w:rFonts w:ascii="Times New Roman" w:hAnsi="Times New Roman"/>
          <w:sz w:val="28"/>
          <w:szCs w:val="28"/>
        </w:rPr>
        <w:t xml:space="preserve"> для формирования необходимой нам выборки. Этот </w:t>
      </w:r>
      <w:r w:rsidR="00351A98" w:rsidRPr="00C51FC5">
        <w:rPr>
          <w:rFonts w:ascii="Times New Roman" w:hAnsi="Times New Roman"/>
          <w:sz w:val="28"/>
          <w:szCs w:val="28"/>
        </w:rPr>
        <w:t>прием</w:t>
      </w:r>
      <w:r w:rsidR="00CC3DE8" w:rsidRPr="00C51FC5">
        <w:rPr>
          <w:rFonts w:ascii="Times New Roman" w:hAnsi="Times New Roman"/>
          <w:sz w:val="28"/>
          <w:szCs w:val="28"/>
        </w:rPr>
        <w:t xml:space="preserve"> был разработан и опробован в исследованиях деятельности телевидения в 2012 году на факультете журналистики МГУ.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</w:p>
    <w:p w:rsidR="00CC3DE8" w:rsidRPr="00C51FC5" w:rsidRDefault="00CC3DE8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Суть метода искусственной недели заключается в следующем: </w:t>
      </w:r>
      <w:r w:rsidR="00351A98" w:rsidRPr="00C51FC5">
        <w:rPr>
          <w:rFonts w:ascii="Times New Roman" w:hAnsi="Times New Roman"/>
          <w:sz w:val="28"/>
          <w:szCs w:val="28"/>
        </w:rPr>
        <w:t>п</w:t>
      </w:r>
      <w:r w:rsidRPr="00C51FC5">
        <w:rPr>
          <w:rFonts w:ascii="Times New Roman" w:hAnsi="Times New Roman"/>
          <w:sz w:val="28"/>
          <w:szCs w:val="28"/>
        </w:rPr>
        <w:t xml:space="preserve">редположим, </w:t>
      </w:r>
      <w:r w:rsidR="00351A98" w:rsidRPr="00C51FC5">
        <w:rPr>
          <w:rFonts w:ascii="Times New Roman" w:hAnsi="Times New Roman"/>
          <w:sz w:val="28"/>
          <w:szCs w:val="28"/>
        </w:rPr>
        <w:t xml:space="preserve">нам </w:t>
      </w:r>
      <w:r w:rsidRPr="00C51FC5">
        <w:rPr>
          <w:rFonts w:ascii="Times New Roman" w:hAnsi="Times New Roman"/>
          <w:sz w:val="28"/>
          <w:szCs w:val="28"/>
        </w:rPr>
        <w:t>нужно изучить ежедневную программу или эфирную сетку канал</w:t>
      </w:r>
      <w:r w:rsidR="00351A98" w:rsidRPr="00C51FC5">
        <w:rPr>
          <w:rFonts w:ascii="Times New Roman" w:hAnsi="Times New Roman"/>
          <w:sz w:val="28"/>
          <w:szCs w:val="28"/>
        </w:rPr>
        <w:t>ов</w:t>
      </w:r>
      <w:r w:rsidRPr="00C51FC5">
        <w:rPr>
          <w:rFonts w:ascii="Times New Roman" w:hAnsi="Times New Roman"/>
          <w:sz w:val="28"/>
          <w:szCs w:val="28"/>
        </w:rPr>
        <w:t xml:space="preserve"> так, чтобы в выборке оказались программы и эфирные сетки за разные дни недели (это важно, потому что будни отличаются от выходных) и за разные сезоны (это важно, потому что летний контент отличается от зимнего и осеннего).</w:t>
      </w:r>
      <w:r w:rsidR="00351A98" w:rsidRPr="00C51FC5">
        <w:rPr>
          <w:rFonts w:ascii="Times New Roman" w:hAnsi="Times New Roman"/>
          <w:sz w:val="28"/>
          <w:szCs w:val="28"/>
        </w:rPr>
        <w:t xml:space="preserve"> Отбор эфирных дней каждого телеканала основывается на таблице случайных чисел, что </w:t>
      </w:r>
      <w:r w:rsidRPr="00C51FC5">
        <w:rPr>
          <w:rFonts w:ascii="Times New Roman" w:hAnsi="Times New Roman"/>
          <w:sz w:val="28"/>
          <w:szCs w:val="28"/>
        </w:rPr>
        <w:t>позволяет минимизировать участие исследователя в формировании выборки.</w:t>
      </w:r>
      <w:r w:rsidR="00351A98" w:rsidRPr="00C51FC5">
        <w:rPr>
          <w:rFonts w:ascii="Times New Roman" w:hAnsi="Times New Roman"/>
          <w:sz w:val="28"/>
          <w:szCs w:val="28"/>
        </w:rPr>
        <w:t xml:space="preserve"> В году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351A98" w:rsidRPr="00C51FC5">
        <w:rPr>
          <w:rFonts w:ascii="Times New Roman" w:hAnsi="Times New Roman"/>
          <w:sz w:val="28"/>
          <w:szCs w:val="28"/>
        </w:rPr>
        <w:t xml:space="preserve"> 53 недели. Выбираем </w:t>
      </w:r>
      <w:r w:rsidRPr="00C51FC5">
        <w:rPr>
          <w:rFonts w:ascii="Times New Roman" w:hAnsi="Times New Roman"/>
          <w:sz w:val="28"/>
          <w:szCs w:val="28"/>
        </w:rPr>
        <w:t>первый э</w:t>
      </w:r>
      <w:r w:rsidR="00351A98" w:rsidRPr="00C51FC5">
        <w:rPr>
          <w:rFonts w:ascii="Times New Roman" w:hAnsi="Times New Roman"/>
          <w:sz w:val="28"/>
          <w:szCs w:val="28"/>
        </w:rPr>
        <w:t xml:space="preserve">фирный день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351A98" w:rsidRPr="00C51FC5">
        <w:rPr>
          <w:rFonts w:ascii="Times New Roman" w:hAnsi="Times New Roman"/>
          <w:sz w:val="28"/>
          <w:szCs w:val="28"/>
        </w:rPr>
        <w:t xml:space="preserve"> «</w:t>
      </w:r>
      <w:r w:rsidRPr="00C51FC5">
        <w:rPr>
          <w:rFonts w:ascii="Times New Roman" w:hAnsi="Times New Roman"/>
          <w:sz w:val="28"/>
          <w:szCs w:val="28"/>
        </w:rPr>
        <w:t>понедельник</w:t>
      </w:r>
      <w:r w:rsidR="00351A98" w:rsidRPr="00C51FC5">
        <w:rPr>
          <w:rFonts w:ascii="Times New Roman" w:hAnsi="Times New Roman"/>
          <w:sz w:val="28"/>
          <w:szCs w:val="28"/>
        </w:rPr>
        <w:t xml:space="preserve">» в нашем исследовании следующим образом: </w:t>
      </w:r>
      <w:r w:rsidRPr="00C51FC5">
        <w:rPr>
          <w:rFonts w:ascii="Times New Roman" w:hAnsi="Times New Roman"/>
          <w:sz w:val="28"/>
          <w:szCs w:val="28"/>
        </w:rPr>
        <w:t xml:space="preserve">выбираем один из рядов в таблице случайных чисел и </w:t>
      </w:r>
      <w:r w:rsidR="00351A98" w:rsidRPr="00C51FC5">
        <w:rPr>
          <w:rFonts w:ascii="Times New Roman" w:hAnsi="Times New Roman"/>
          <w:sz w:val="28"/>
          <w:szCs w:val="28"/>
        </w:rPr>
        <w:t>«</w:t>
      </w:r>
      <w:r w:rsidRPr="00C51FC5">
        <w:rPr>
          <w:rFonts w:ascii="Times New Roman" w:hAnsi="Times New Roman"/>
          <w:sz w:val="28"/>
          <w:szCs w:val="28"/>
        </w:rPr>
        <w:t>читаем</w:t>
      </w:r>
      <w:r w:rsidR="00351A98" w:rsidRPr="00C51FC5">
        <w:rPr>
          <w:rFonts w:ascii="Times New Roman" w:hAnsi="Times New Roman"/>
          <w:sz w:val="28"/>
          <w:szCs w:val="28"/>
        </w:rPr>
        <w:t>»</w:t>
      </w:r>
      <w:r w:rsidRPr="00C51FC5">
        <w:rPr>
          <w:rFonts w:ascii="Times New Roman" w:hAnsi="Times New Roman"/>
          <w:sz w:val="28"/>
          <w:szCs w:val="28"/>
        </w:rPr>
        <w:t xml:space="preserve"> его слева направо.</w:t>
      </w:r>
      <w:r w:rsidR="00351A98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 xml:space="preserve">Поскольку нам нужно выбрать номера в пределах от 1 до 53, </w:t>
      </w:r>
      <w:r w:rsidR="00351A98" w:rsidRPr="00C51FC5">
        <w:rPr>
          <w:rFonts w:ascii="Times New Roman" w:hAnsi="Times New Roman"/>
          <w:sz w:val="28"/>
          <w:szCs w:val="28"/>
        </w:rPr>
        <w:t>«</w:t>
      </w:r>
      <w:r w:rsidRPr="00C51FC5">
        <w:rPr>
          <w:rFonts w:ascii="Times New Roman" w:hAnsi="Times New Roman"/>
          <w:sz w:val="28"/>
          <w:szCs w:val="28"/>
        </w:rPr>
        <w:t>читаем</w:t>
      </w:r>
      <w:r w:rsidR="00351A98" w:rsidRPr="00C51FC5">
        <w:rPr>
          <w:rFonts w:ascii="Times New Roman" w:hAnsi="Times New Roman"/>
          <w:sz w:val="28"/>
          <w:szCs w:val="28"/>
        </w:rPr>
        <w:t>»</w:t>
      </w:r>
      <w:r w:rsidRPr="00C51FC5">
        <w:rPr>
          <w:rFonts w:ascii="Times New Roman" w:hAnsi="Times New Roman"/>
          <w:sz w:val="28"/>
          <w:szCs w:val="28"/>
        </w:rPr>
        <w:t xml:space="preserve"> по две цифры.</w:t>
      </w:r>
      <w:r w:rsidR="00351A98" w:rsidRPr="00C51FC5">
        <w:rPr>
          <w:rFonts w:ascii="Times New Roman" w:hAnsi="Times New Roman"/>
          <w:sz w:val="28"/>
          <w:szCs w:val="28"/>
        </w:rPr>
        <w:t xml:space="preserve"> В выбранной нами</w:t>
      </w:r>
      <w:r w:rsidRPr="00C51FC5">
        <w:rPr>
          <w:rFonts w:ascii="Times New Roman" w:hAnsi="Times New Roman"/>
          <w:sz w:val="28"/>
          <w:szCs w:val="28"/>
        </w:rPr>
        <w:t xml:space="preserve"> таблице </w:t>
      </w:r>
      <w:r w:rsidR="00351A98" w:rsidRPr="00C51FC5">
        <w:rPr>
          <w:rFonts w:ascii="Times New Roman" w:hAnsi="Times New Roman"/>
          <w:sz w:val="28"/>
          <w:szCs w:val="28"/>
        </w:rPr>
        <w:t xml:space="preserve">случайных чисел смотрим на первые две цифры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351A98" w:rsidRPr="00C51FC5">
        <w:rPr>
          <w:rFonts w:ascii="Times New Roman" w:hAnsi="Times New Roman"/>
          <w:sz w:val="28"/>
          <w:szCs w:val="28"/>
        </w:rPr>
        <w:t xml:space="preserve"> это 3 и 7. Наш «понедельник» Первого канала берется за понедельник </w:t>
      </w:r>
      <w:r w:rsidRPr="00C51FC5">
        <w:rPr>
          <w:rFonts w:ascii="Times New Roman" w:hAnsi="Times New Roman"/>
          <w:sz w:val="28"/>
          <w:szCs w:val="28"/>
        </w:rPr>
        <w:t>37-й недели года.</w:t>
      </w:r>
      <w:r w:rsidR="00351A98" w:rsidRPr="00C51FC5">
        <w:rPr>
          <w:rFonts w:ascii="Times New Roman" w:hAnsi="Times New Roman"/>
          <w:sz w:val="28"/>
          <w:szCs w:val="28"/>
        </w:rPr>
        <w:t xml:space="preserve"> «Вторник» выбираем, прочитав следующие две цифры в таблице, которые станут следующей неделей, из которой мы берем сетку вещания за вторник. Таким образом </w:t>
      </w:r>
      <w:r w:rsidR="0017239B" w:rsidRPr="00C51FC5">
        <w:rPr>
          <w:rFonts w:ascii="Times New Roman" w:hAnsi="Times New Roman"/>
          <w:sz w:val="28"/>
          <w:szCs w:val="28"/>
        </w:rPr>
        <w:t xml:space="preserve">мы </w:t>
      </w:r>
      <w:r w:rsidR="00351A98" w:rsidRPr="00C51FC5">
        <w:rPr>
          <w:rFonts w:ascii="Times New Roman" w:hAnsi="Times New Roman"/>
          <w:sz w:val="28"/>
          <w:szCs w:val="28"/>
        </w:rPr>
        <w:t xml:space="preserve">конструируем всю неделю для всех телеканалов. Метод искусственной недели позволяет нам «собрать» </w:t>
      </w:r>
      <w:r w:rsidRPr="00C51FC5">
        <w:rPr>
          <w:rFonts w:ascii="Times New Roman" w:hAnsi="Times New Roman"/>
          <w:sz w:val="28"/>
          <w:szCs w:val="28"/>
        </w:rPr>
        <w:t xml:space="preserve">искусственную неделю </w:t>
      </w:r>
      <w:r w:rsidR="00351A98" w:rsidRPr="00C51FC5">
        <w:rPr>
          <w:rFonts w:ascii="Times New Roman" w:hAnsi="Times New Roman"/>
          <w:sz w:val="28"/>
          <w:szCs w:val="28"/>
        </w:rPr>
        <w:t xml:space="preserve">для телеканалов </w:t>
      </w:r>
      <w:r w:rsidRPr="00C51FC5">
        <w:rPr>
          <w:rFonts w:ascii="Times New Roman" w:hAnsi="Times New Roman"/>
          <w:sz w:val="28"/>
          <w:szCs w:val="28"/>
        </w:rPr>
        <w:t>из реально вышедших программ или эфирных дней</w:t>
      </w:r>
      <w:r w:rsidR="00351A98" w:rsidRPr="00C51FC5">
        <w:rPr>
          <w:rFonts w:ascii="Times New Roman" w:hAnsi="Times New Roman"/>
          <w:sz w:val="28"/>
          <w:szCs w:val="28"/>
        </w:rPr>
        <w:t>.</w:t>
      </w:r>
    </w:p>
    <w:p w:rsidR="000659E2" w:rsidRPr="00C51FC5" w:rsidRDefault="000659E2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lastRenderedPageBreak/>
        <w:t>Рабочая гипотеза</w:t>
      </w:r>
      <w:r w:rsidRPr="00C51FC5">
        <w:rPr>
          <w:rFonts w:ascii="Times New Roman" w:hAnsi="Times New Roman"/>
          <w:sz w:val="28"/>
          <w:szCs w:val="28"/>
        </w:rPr>
        <w:t xml:space="preserve">: </w:t>
      </w:r>
      <w:r w:rsidR="00351A98" w:rsidRPr="00C51FC5">
        <w:rPr>
          <w:rFonts w:ascii="Times New Roman" w:hAnsi="Times New Roman"/>
          <w:sz w:val="28"/>
          <w:szCs w:val="28"/>
        </w:rPr>
        <w:t xml:space="preserve">произведенный компаниями контент не в полной мере удовлетворяет </w:t>
      </w:r>
      <w:r w:rsidRPr="00C51FC5">
        <w:rPr>
          <w:rFonts w:ascii="Times New Roman" w:hAnsi="Times New Roman"/>
          <w:sz w:val="28"/>
          <w:szCs w:val="28"/>
        </w:rPr>
        <w:t>потребност</w:t>
      </w:r>
      <w:r w:rsidR="00351A98" w:rsidRPr="00C51FC5">
        <w:rPr>
          <w:rFonts w:ascii="Times New Roman" w:hAnsi="Times New Roman"/>
          <w:sz w:val="28"/>
          <w:szCs w:val="28"/>
        </w:rPr>
        <w:t>и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D43043" w:rsidRPr="00C51FC5">
        <w:rPr>
          <w:rFonts w:ascii="Times New Roman" w:hAnsi="Times New Roman"/>
          <w:sz w:val="28"/>
          <w:szCs w:val="28"/>
        </w:rPr>
        <w:t xml:space="preserve">семи основных федеральных </w:t>
      </w:r>
      <w:r w:rsidRPr="00C51FC5">
        <w:rPr>
          <w:rFonts w:ascii="Times New Roman" w:hAnsi="Times New Roman"/>
          <w:sz w:val="28"/>
          <w:szCs w:val="28"/>
        </w:rPr>
        <w:t>вещателей</w:t>
      </w:r>
      <w:r w:rsidR="00D43043" w:rsidRPr="00C51FC5">
        <w:rPr>
          <w:rFonts w:ascii="Times New Roman" w:hAnsi="Times New Roman"/>
          <w:sz w:val="28"/>
          <w:szCs w:val="28"/>
        </w:rPr>
        <w:t xml:space="preserve"> в России</w:t>
      </w:r>
      <w:r w:rsidRPr="00C51FC5">
        <w:rPr>
          <w:rFonts w:ascii="Times New Roman" w:hAnsi="Times New Roman"/>
          <w:sz w:val="28"/>
          <w:szCs w:val="28"/>
        </w:rPr>
        <w:t xml:space="preserve">. </w:t>
      </w:r>
    </w:p>
    <w:p w:rsidR="00351A98" w:rsidRPr="00C51FC5" w:rsidRDefault="00696DBB" w:rsidP="00C51FC5">
      <w:pPr>
        <w:spacing w:line="360" w:lineRule="auto"/>
        <w:ind w:firstLine="708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 xml:space="preserve">Теоретическая база </w:t>
      </w:r>
      <w:r w:rsidRPr="00C51FC5">
        <w:rPr>
          <w:rFonts w:ascii="Times New Roman" w:hAnsi="Times New Roman"/>
          <w:sz w:val="28"/>
          <w:szCs w:val="28"/>
        </w:rPr>
        <w:t>основана на концепции понимания телевидения как бизнеса, который включает в себя разные субъекты, в частности,</w:t>
      </w:r>
      <w:r w:rsidR="007D18F9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вещателей и производителей контента. Эта концепция в наибольшей степени раскрыта в работах В. П. Коломи</w:t>
      </w:r>
      <w:r w:rsidR="004E3FC2" w:rsidRPr="00C51FC5">
        <w:rPr>
          <w:rFonts w:ascii="Times New Roman" w:hAnsi="Times New Roman"/>
          <w:sz w:val="28"/>
          <w:szCs w:val="28"/>
        </w:rPr>
        <w:t>й</w:t>
      </w:r>
      <w:r w:rsidRPr="00C51FC5">
        <w:rPr>
          <w:rFonts w:ascii="Times New Roman" w:hAnsi="Times New Roman"/>
          <w:sz w:val="28"/>
          <w:szCs w:val="28"/>
        </w:rPr>
        <w:t>ца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19"/>
      </w:r>
      <w:r w:rsidRPr="00C51FC5">
        <w:rPr>
          <w:rFonts w:ascii="Times New Roman" w:hAnsi="Times New Roman"/>
          <w:sz w:val="28"/>
          <w:szCs w:val="28"/>
        </w:rPr>
        <w:t xml:space="preserve"> и </w:t>
      </w:r>
      <w:r w:rsidRPr="00C51FC5">
        <w:rPr>
          <w:rFonts w:ascii="Times New Roman" w:hAnsi="Times New Roman"/>
          <w:sz w:val="28"/>
          <w:szCs w:val="28"/>
          <w:lang w:val="en-US"/>
        </w:rPr>
        <w:t>E</w:t>
      </w:r>
      <w:r w:rsidRPr="00C51FC5">
        <w:rPr>
          <w:rFonts w:ascii="Times New Roman" w:hAnsi="Times New Roman"/>
          <w:sz w:val="28"/>
          <w:szCs w:val="28"/>
        </w:rPr>
        <w:t>. Л. Вартановой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20"/>
      </w:r>
      <w:r w:rsidRPr="00C51FC5">
        <w:rPr>
          <w:rFonts w:ascii="Times New Roman" w:hAnsi="Times New Roman"/>
          <w:sz w:val="28"/>
          <w:szCs w:val="28"/>
        </w:rPr>
        <w:t xml:space="preserve">. </w:t>
      </w:r>
    </w:p>
    <w:p w:rsidR="00597B69" w:rsidRPr="00C51FC5" w:rsidRDefault="00597B69" w:rsidP="00C51FC5">
      <w:pPr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C51FC5">
        <w:rPr>
          <w:rStyle w:val="a4"/>
          <w:rFonts w:ascii="Times New Roman" w:hAnsi="Times New Roman"/>
          <w:sz w:val="28"/>
          <w:szCs w:val="28"/>
        </w:rPr>
        <w:t xml:space="preserve">Хронологические рамки исследования: </w:t>
      </w:r>
      <w:r w:rsidRPr="00C51FC5">
        <w:rPr>
          <w:rStyle w:val="a4"/>
          <w:rFonts w:ascii="Times New Roman" w:hAnsi="Times New Roman"/>
          <w:b w:val="0"/>
          <w:sz w:val="28"/>
          <w:szCs w:val="28"/>
        </w:rPr>
        <w:t>весь 2013 год</w:t>
      </w:r>
      <w:r w:rsidR="00351A98" w:rsidRPr="00C51FC5">
        <w:rPr>
          <w:rStyle w:val="a4"/>
          <w:rFonts w:ascii="Times New Roman" w:hAnsi="Times New Roman"/>
          <w:b w:val="0"/>
          <w:sz w:val="28"/>
          <w:szCs w:val="28"/>
        </w:rPr>
        <w:t>.</w:t>
      </w:r>
    </w:p>
    <w:p w:rsidR="00E558A7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Эмпирическая база.</w:t>
      </w:r>
      <w:r w:rsidRPr="00C51FC5">
        <w:rPr>
          <w:rFonts w:ascii="Times New Roman" w:hAnsi="Times New Roman"/>
          <w:sz w:val="28"/>
          <w:szCs w:val="28"/>
        </w:rPr>
        <w:t xml:space="preserve"> Для данного исследования были выбраны 7 </w:t>
      </w:r>
      <w:r w:rsidR="00351A98" w:rsidRPr="00C51FC5">
        <w:rPr>
          <w:rFonts w:ascii="Times New Roman" w:hAnsi="Times New Roman"/>
          <w:sz w:val="28"/>
          <w:szCs w:val="28"/>
        </w:rPr>
        <w:t>телеканалов с самыми высокими показателями среднесуточной доли</w:t>
      </w:r>
      <w:r w:rsidR="00C11A23" w:rsidRPr="00C51FC5">
        <w:rPr>
          <w:rFonts w:ascii="Times New Roman" w:hAnsi="Times New Roman"/>
          <w:sz w:val="28"/>
          <w:szCs w:val="28"/>
        </w:rPr>
        <w:t xml:space="preserve"> телесмотрения </w:t>
      </w:r>
      <w:r w:rsidRPr="00C51FC5">
        <w:rPr>
          <w:rFonts w:ascii="Times New Roman" w:hAnsi="Times New Roman"/>
          <w:sz w:val="28"/>
          <w:szCs w:val="28"/>
        </w:rPr>
        <w:t xml:space="preserve">(по данным компаний </w:t>
      </w:r>
      <w:r w:rsidRPr="00C51FC5">
        <w:rPr>
          <w:rFonts w:ascii="Times New Roman" w:hAnsi="Times New Roman"/>
          <w:sz w:val="28"/>
          <w:szCs w:val="28"/>
          <w:lang w:val="en-US"/>
        </w:rPr>
        <w:t>TNS</w:t>
      </w:r>
      <w:r w:rsidRPr="00C51FC5">
        <w:rPr>
          <w:rFonts w:ascii="Times New Roman" w:hAnsi="Times New Roman"/>
          <w:sz w:val="28"/>
          <w:szCs w:val="28"/>
        </w:rPr>
        <w:t xml:space="preserve"> и KVG Research)</w:t>
      </w:r>
      <w:r w:rsidR="00C11A23" w:rsidRPr="00C51FC5">
        <w:rPr>
          <w:rStyle w:val="ad"/>
          <w:rFonts w:ascii="Times New Roman" w:hAnsi="Times New Roman"/>
          <w:sz w:val="28"/>
          <w:szCs w:val="28"/>
        </w:rPr>
        <w:footnoteReference w:id="21"/>
      </w:r>
      <w:r w:rsidR="00C11A23" w:rsidRPr="00C51FC5">
        <w:rPr>
          <w:rFonts w:ascii="Times New Roman" w:hAnsi="Times New Roman"/>
          <w:sz w:val="28"/>
          <w:szCs w:val="28"/>
        </w:rPr>
        <w:t>.</w:t>
      </w:r>
      <w:r w:rsidRPr="00C51FC5">
        <w:rPr>
          <w:rFonts w:ascii="Times New Roman" w:hAnsi="Times New Roman"/>
          <w:sz w:val="28"/>
          <w:szCs w:val="28"/>
        </w:rPr>
        <w:t xml:space="preserve"> Это - Первый канал, «Россия-1», НТВ, ТНТ, С</w:t>
      </w:r>
      <w:r w:rsidR="005F79AB" w:rsidRPr="00C51FC5">
        <w:rPr>
          <w:rFonts w:ascii="Times New Roman" w:hAnsi="Times New Roman"/>
          <w:sz w:val="28"/>
          <w:szCs w:val="28"/>
        </w:rPr>
        <w:t xml:space="preserve">ТС, </w:t>
      </w:r>
      <w:r w:rsidRPr="00C51FC5">
        <w:rPr>
          <w:rFonts w:ascii="Times New Roman" w:hAnsi="Times New Roman"/>
          <w:sz w:val="28"/>
          <w:szCs w:val="28"/>
        </w:rPr>
        <w:t xml:space="preserve">Пятый канал и РЕН ТВ. </w:t>
      </w:r>
      <w:r w:rsidR="004E3FC2" w:rsidRPr="00C51FC5">
        <w:rPr>
          <w:rFonts w:ascii="Times New Roman" w:hAnsi="Times New Roman"/>
          <w:sz w:val="28"/>
          <w:szCs w:val="28"/>
        </w:rPr>
        <w:t xml:space="preserve">Для анализа были выбраны следующие недели: для Первого канала - 37, 20, 48, 05, 47, </w:t>
      </w:r>
      <w:r w:rsidR="0010738B" w:rsidRPr="00C51FC5">
        <w:rPr>
          <w:rFonts w:ascii="Times New Roman" w:hAnsi="Times New Roman"/>
          <w:sz w:val="28"/>
          <w:szCs w:val="28"/>
        </w:rPr>
        <w:t>29</w:t>
      </w:r>
      <w:r w:rsidR="004E3FC2" w:rsidRPr="00C51FC5">
        <w:rPr>
          <w:rFonts w:ascii="Times New Roman" w:hAnsi="Times New Roman"/>
          <w:sz w:val="28"/>
          <w:szCs w:val="28"/>
        </w:rPr>
        <w:t>, 24 недели (каждый день недели попадал на определенную неделю года, отобранную методом искусственной недели), для «Россия-1» - 52, 40, 37, 20, 04, 02, 29 недели, для НТВ - 16, 8, 42, 26, 53 (1), 19, 50 недели, для ТНТ - 3, 23, 20, 25, 15, 33, 47 недели, для СТС - 35, 8, 3, 36, 6, 1, 25 недели, для РЕН ТВ - 29, 9, 37, 7, 15, 38, 31 недели, для Пятого канала - 13, 11, 43, 4, 44, 12, 15</w:t>
      </w:r>
      <w:r w:rsidR="00726A0D" w:rsidRPr="00C51FC5">
        <w:rPr>
          <w:rFonts w:ascii="Times New Roman" w:hAnsi="Times New Roman"/>
          <w:sz w:val="28"/>
          <w:szCs w:val="28"/>
        </w:rPr>
        <w:t xml:space="preserve"> недели.</w:t>
      </w:r>
    </w:p>
    <w:p w:rsidR="003E1439" w:rsidRPr="00B45EF4" w:rsidRDefault="003E1439" w:rsidP="00C51FC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E1439" w:rsidRPr="00B45EF4" w:rsidRDefault="003E1439" w:rsidP="00C51FC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597B69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lastRenderedPageBreak/>
        <w:t>Научная новизна</w:t>
      </w:r>
      <w:r w:rsidRPr="00C51FC5">
        <w:rPr>
          <w:rFonts w:ascii="Times New Roman" w:hAnsi="Times New Roman"/>
          <w:sz w:val="28"/>
          <w:szCs w:val="28"/>
        </w:rPr>
        <w:t xml:space="preserve"> данного исследования заключается</w:t>
      </w:r>
      <w:r w:rsidR="00E558A7" w:rsidRPr="00C51FC5">
        <w:rPr>
          <w:rFonts w:ascii="Times New Roman" w:hAnsi="Times New Roman"/>
          <w:sz w:val="28"/>
          <w:szCs w:val="28"/>
        </w:rPr>
        <w:t>:</w:t>
      </w:r>
      <w:r w:rsidR="00597B69" w:rsidRPr="00C51FC5">
        <w:rPr>
          <w:rFonts w:ascii="Times New Roman" w:hAnsi="Times New Roman"/>
          <w:sz w:val="28"/>
          <w:szCs w:val="28"/>
        </w:rPr>
        <w:t xml:space="preserve"> </w:t>
      </w:r>
    </w:p>
    <w:p w:rsidR="00F9249A" w:rsidRPr="00C51FC5" w:rsidRDefault="00F9249A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 - </w:t>
      </w:r>
      <w:r w:rsidR="00B976E3" w:rsidRPr="00C51FC5">
        <w:rPr>
          <w:rFonts w:ascii="Times New Roman" w:hAnsi="Times New Roman"/>
          <w:sz w:val="28"/>
          <w:szCs w:val="28"/>
        </w:rPr>
        <w:t>на теор</w:t>
      </w:r>
      <w:r w:rsidR="007D18F9" w:rsidRPr="00C51FC5">
        <w:rPr>
          <w:rFonts w:ascii="Times New Roman" w:hAnsi="Times New Roman"/>
          <w:sz w:val="28"/>
          <w:szCs w:val="28"/>
        </w:rPr>
        <w:t>е</w:t>
      </w:r>
      <w:r w:rsidR="00B976E3" w:rsidRPr="00C51FC5">
        <w:rPr>
          <w:rFonts w:ascii="Times New Roman" w:hAnsi="Times New Roman"/>
          <w:sz w:val="28"/>
          <w:szCs w:val="28"/>
        </w:rPr>
        <w:t>тическом уровне</w:t>
      </w:r>
      <w:r w:rsidRPr="00C51FC5">
        <w:rPr>
          <w:rFonts w:ascii="Times New Roman" w:hAnsi="Times New Roman"/>
          <w:sz w:val="28"/>
          <w:szCs w:val="28"/>
        </w:rPr>
        <w:t>:</w:t>
      </w:r>
      <w:r w:rsidR="007D18F9" w:rsidRPr="00C51FC5">
        <w:rPr>
          <w:rFonts w:ascii="Times New Roman" w:hAnsi="Times New Roman"/>
          <w:sz w:val="28"/>
          <w:szCs w:val="28"/>
        </w:rPr>
        <w:t xml:space="preserve"> </w:t>
      </w:r>
      <w:r w:rsidR="00C11A23" w:rsidRPr="00C51FC5">
        <w:rPr>
          <w:rFonts w:ascii="Times New Roman" w:hAnsi="Times New Roman"/>
          <w:sz w:val="28"/>
          <w:szCs w:val="28"/>
        </w:rPr>
        <w:t>дана интерпретация ранее известным фактам о</w:t>
      </w:r>
      <w:r w:rsidR="00B976E3" w:rsidRPr="00C51FC5">
        <w:rPr>
          <w:rFonts w:ascii="Times New Roman" w:hAnsi="Times New Roman"/>
          <w:sz w:val="28"/>
          <w:szCs w:val="28"/>
        </w:rPr>
        <w:t xml:space="preserve"> роли </w:t>
      </w:r>
      <w:r w:rsidR="003E1439">
        <w:rPr>
          <w:rFonts w:ascii="Times New Roman" w:hAnsi="Times New Roman"/>
          <w:sz w:val="28"/>
          <w:szCs w:val="28"/>
        </w:rPr>
        <w:t xml:space="preserve">и месте </w:t>
      </w:r>
      <w:r w:rsidR="00B976E3" w:rsidRPr="00C51FC5">
        <w:rPr>
          <w:rFonts w:ascii="Times New Roman" w:hAnsi="Times New Roman"/>
          <w:sz w:val="28"/>
          <w:szCs w:val="28"/>
        </w:rPr>
        <w:t>создателей телевизионных программ и сериалов на российском телевизионном рын</w:t>
      </w:r>
      <w:r w:rsidR="00EA4EC2" w:rsidRPr="00C51FC5">
        <w:rPr>
          <w:rFonts w:ascii="Times New Roman" w:hAnsi="Times New Roman"/>
          <w:sz w:val="28"/>
          <w:szCs w:val="28"/>
        </w:rPr>
        <w:t>ке</w:t>
      </w:r>
      <w:r w:rsidR="00C11A23" w:rsidRPr="00C51FC5">
        <w:rPr>
          <w:rFonts w:ascii="Times New Roman" w:hAnsi="Times New Roman"/>
          <w:sz w:val="28"/>
          <w:szCs w:val="28"/>
        </w:rPr>
        <w:t>;</w:t>
      </w:r>
    </w:p>
    <w:p w:rsidR="00B976E3" w:rsidRPr="00C51FC5" w:rsidRDefault="00F9249A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 - н</w:t>
      </w:r>
      <w:r w:rsidR="00B976E3" w:rsidRPr="00C51FC5">
        <w:rPr>
          <w:rFonts w:ascii="Times New Roman" w:hAnsi="Times New Roman"/>
          <w:sz w:val="28"/>
          <w:szCs w:val="28"/>
        </w:rPr>
        <w:t>а эмпирическом уровне</w:t>
      </w:r>
      <w:r w:rsidRPr="00C51FC5">
        <w:rPr>
          <w:rFonts w:ascii="Times New Roman" w:hAnsi="Times New Roman"/>
          <w:sz w:val="28"/>
          <w:szCs w:val="28"/>
        </w:rPr>
        <w:t>:</w:t>
      </w:r>
      <w:r w:rsidR="00014DC6" w:rsidRPr="00C51FC5">
        <w:rPr>
          <w:rFonts w:ascii="Times New Roman" w:hAnsi="Times New Roman"/>
          <w:sz w:val="28"/>
          <w:szCs w:val="28"/>
        </w:rPr>
        <w:t xml:space="preserve"> </w:t>
      </w:r>
      <w:r w:rsidR="00597B69" w:rsidRPr="00C51FC5">
        <w:rPr>
          <w:rFonts w:ascii="Times New Roman" w:hAnsi="Times New Roman"/>
          <w:sz w:val="28"/>
          <w:szCs w:val="28"/>
        </w:rPr>
        <w:t>обозначена проблема</w:t>
      </w:r>
      <w:r w:rsidR="00014DC6" w:rsidRPr="00C51FC5">
        <w:rPr>
          <w:rFonts w:ascii="Times New Roman" w:hAnsi="Times New Roman"/>
          <w:sz w:val="28"/>
          <w:szCs w:val="28"/>
        </w:rPr>
        <w:t xml:space="preserve"> несоответствия части производимого контента потребностям вещателей.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</w:p>
    <w:p w:rsidR="0061715A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C51FC5">
        <w:rPr>
          <w:rFonts w:ascii="Times New Roman" w:hAnsi="Times New Roman"/>
          <w:sz w:val="28"/>
          <w:szCs w:val="28"/>
        </w:rPr>
        <w:t xml:space="preserve">. Данное исследование </w:t>
      </w:r>
      <w:r w:rsidR="00301713" w:rsidRPr="00C51FC5">
        <w:rPr>
          <w:rFonts w:ascii="Times New Roman" w:hAnsi="Times New Roman"/>
          <w:sz w:val="28"/>
          <w:szCs w:val="28"/>
        </w:rPr>
        <w:t xml:space="preserve">позволяет сформировать представление об основных игроках современного рынка телеиндустрии, а также о его проблемах и потребностях. </w:t>
      </w:r>
      <w:r w:rsidR="00EA4EC2" w:rsidRPr="00C51FC5">
        <w:rPr>
          <w:rFonts w:ascii="Times New Roman" w:hAnsi="Times New Roman"/>
          <w:sz w:val="28"/>
          <w:szCs w:val="28"/>
        </w:rPr>
        <w:t xml:space="preserve">Работа </w:t>
      </w:r>
      <w:r w:rsidR="00301713" w:rsidRPr="00C51FC5">
        <w:rPr>
          <w:rFonts w:ascii="Times New Roman" w:hAnsi="Times New Roman"/>
          <w:sz w:val="28"/>
          <w:szCs w:val="28"/>
        </w:rPr>
        <w:t xml:space="preserve">заинтересует продюсеров </w:t>
      </w:r>
      <w:r w:rsidR="0061715A" w:rsidRPr="00C51FC5">
        <w:rPr>
          <w:rFonts w:ascii="Times New Roman" w:hAnsi="Times New Roman"/>
          <w:sz w:val="28"/>
          <w:szCs w:val="28"/>
        </w:rPr>
        <w:t>телеканалов, поскольку он</w:t>
      </w:r>
      <w:r w:rsidR="007D18F9" w:rsidRPr="00C51FC5">
        <w:rPr>
          <w:rFonts w:ascii="Times New Roman" w:hAnsi="Times New Roman"/>
          <w:sz w:val="28"/>
          <w:szCs w:val="28"/>
        </w:rPr>
        <w:t>а</w:t>
      </w:r>
      <w:r w:rsidR="0061715A" w:rsidRPr="00C51FC5">
        <w:rPr>
          <w:rFonts w:ascii="Times New Roman" w:hAnsi="Times New Roman"/>
          <w:sz w:val="28"/>
          <w:szCs w:val="28"/>
        </w:rPr>
        <w:t xml:space="preserve"> содержит сравнение созданного компаниями-производителями контента с реальным</w:t>
      </w:r>
      <w:r w:rsidR="007D18F9" w:rsidRPr="00C51FC5">
        <w:rPr>
          <w:rFonts w:ascii="Times New Roman" w:hAnsi="Times New Roman"/>
          <w:sz w:val="28"/>
          <w:szCs w:val="28"/>
        </w:rPr>
        <w:t>и потребностями вещателей. Это</w:t>
      </w:r>
      <w:r w:rsidR="0061715A" w:rsidRPr="00C51FC5">
        <w:rPr>
          <w:rFonts w:ascii="Times New Roman" w:hAnsi="Times New Roman"/>
          <w:sz w:val="28"/>
          <w:szCs w:val="28"/>
        </w:rPr>
        <w:t xml:space="preserve"> позволит выбрать наиболее подходящий под нужды телеканала контент. Производителей контента </w:t>
      </w:r>
      <w:r w:rsidR="007D18F9" w:rsidRPr="00C51FC5">
        <w:rPr>
          <w:rFonts w:ascii="Times New Roman" w:hAnsi="Times New Roman"/>
          <w:sz w:val="28"/>
          <w:szCs w:val="28"/>
        </w:rPr>
        <w:t>исследование</w:t>
      </w:r>
      <w:r w:rsidR="0061715A" w:rsidRPr="00C51FC5">
        <w:rPr>
          <w:rFonts w:ascii="Times New Roman" w:hAnsi="Times New Roman"/>
          <w:sz w:val="28"/>
          <w:szCs w:val="28"/>
        </w:rPr>
        <w:t xml:space="preserve"> заинтересует анализом потребностей телеканал</w:t>
      </w:r>
      <w:r w:rsidR="007D18F9" w:rsidRPr="00C51FC5">
        <w:rPr>
          <w:rFonts w:ascii="Times New Roman" w:hAnsi="Times New Roman"/>
          <w:sz w:val="28"/>
          <w:szCs w:val="28"/>
        </w:rPr>
        <w:t>ов</w:t>
      </w:r>
      <w:r w:rsidR="0061715A" w:rsidRPr="00C51FC5">
        <w:rPr>
          <w:rFonts w:ascii="Times New Roman" w:hAnsi="Times New Roman"/>
          <w:sz w:val="28"/>
          <w:szCs w:val="28"/>
        </w:rPr>
        <w:t xml:space="preserve"> и </w:t>
      </w:r>
      <w:r w:rsidR="007D18F9" w:rsidRPr="00C51FC5">
        <w:rPr>
          <w:rFonts w:ascii="Times New Roman" w:hAnsi="Times New Roman"/>
          <w:sz w:val="28"/>
          <w:szCs w:val="28"/>
        </w:rPr>
        <w:t>их</w:t>
      </w:r>
      <w:r w:rsidR="0061715A" w:rsidRPr="00C51FC5">
        <w:rPr>
          <w:rFonts w:ascii="Times New Roman" w:hAnsi="Times New Roman"/>
          <w:sz w:val="28"/>
          <w:szCs w:val="28"/>
        </w:rPr>
        <w:t xml:space="preserve"> аудитории, </w:t>
      </w:r>
      <w:r w:rsidR="007D18F9" w:rsidRPr="00C51FC5">
        <w:rPr>
          <w:rFonts w:ascii="Times New Roman" w:hAnsi="Times New Roman"/>
          <w:sz w:val="28"/>
          <w:szCs w:val="28"/>
        </w:rPr>
        <w:t>позволяющим</w:t>
      </w:r>
      <w:r w:rsidR="0061715A" w:rsidRPr="00C51FC5">
        <w:rPr>
          <w:rFonts w:ascii="Times New Roman" w:hAnsi="Times New Roman"/>
          <w:sz w:val="28"/>
          <w:szCs w:val="28"/>
        </w:rPr>
        <w:t xml:space="preserve"> создавать востребованный продукт. Кроме того, исследование заинтересует </w:t>
      </w:r>
      <w:r w:rsidR="00301713" w:rsidRPr="00C51FC5">
        <w:rPr>
          <w:rFonts w:ascii="Times New Roman" w:hAnsi="Times New Roman"/>
          <w:sz w:val="28"/>
          <w:szCs w:val="28"/>
        </w:rPr>
        <w:t xml:space="preserve">специалистов-практиков, занимающихся </w:t>
      </w:r>
      <w:r w:rsidR="0061715A" w:rsidRPr="00C51FC5">
        <w:rPr>
          <w:rFonts w:ascii="Times New Roman" w:hAnsi="Times New Roman"/>
          <w:sz w:val="28"/>
          <w:szCs w:val="28"/>
        </w:rPr>
        <w:t xml:space="preserve">продвижением </w:t>
      </w:r>
      <w:r w:rsidR="00161012" w:rsidRPr="00C51FC5">
        <w:rPr>
          <w:rFonts w:ascii="Times New Roman" w:hAnsi="Times New Roman"/>
          <w:sz w:val="28"/>
          <w:szCs w:val="28"/>
        </w:rPr>
        <w:t xml:space="preserve">новых </w:t>
      </w:r>
      <w:r w:rsidR="0061715A" w:rsidRPr="00C51FC5">
        <w:rPr>
          <w:rFonts w:ascii="Times New Roman" w:hAnsi="Times New Roman"/>
          <w:sz w:val="28"/>
          <w:szCs w:val="28"/>
        </w:rPr>
        <w:t>телеканалов на российский телевизионный рынок.</w:t>
      </w:r>
    </w:p>
    <w:p w:rsidR="00696DBB" w:rsidRPr="00C51FC5" w:rsidRDefault="00696DBB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DBB" w:rsidRPr="00C51FC5" w:rsidRDefault="00696DBB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DBB" w:rsidRPr="00C51FC5" w:rsidRDefault="00696DBB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DBB" w:rsidRPr="00C51FC5" w:rsidRDefault="00696DBB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DBB" w:rsidRPr="00C51FC5" w:rsidRDefault="00696DBB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DBB" w:rsidRPr="00C51FC5" w:rsidRDefault="00696DBB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439" w:rsidRPr="00B45EF4" w:rsidRDefault="003E1439" w:rsidP="00C51FC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96DBB" w:rsidRPr="00C51FC5" w:rsidRDefault="00506E6D" w:rsidP="00C51FC5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Глава 1. Производители контента, вещатели и аудитория в структуре российско</w:t>
      </w:r>
      <w:r w:rsidR="001D45B5" w:rsidRPr="00C51FC5">
        <w:rPr>
          <w:rFonts w:ascii="Times New Roman" w:hAnsi="Times New Roman"/>
          <w:b/>
          <w:sz w:val="28"/>
          <w:szCs w:val="28"/>
          <w:shd w:val="clear" w:color="auto" w:fill="FFFFFF"/>
        </w:rPr>
        <w:t>го рынка</w:t>
      </w:r>
      <w:r w:rsidR="007D18F9" w:rsidRPr="00C51F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CF69D0" w:rsidRPr="00C51FC5">
        <w:rPr>
          <w:rFonts w:ascii="Times New Roman" w:hAnsi="Times New Roman"/>
          <w:b/>
          <w:sz w:val="28"/>
          <w:szCs w:val="28"/>
          <w:shd w:val="clear" w:color="auto" w:fill="FFFFFF"/>
        </w:rPr>
        <w:t>телеиндустрии</w:t>
      </w:r>
    </w:p>
    <w:p w:rsidR="00597B69" w:rsidRPr="00C51FC5" w:rsidRDefault="00597B69" w:rsidP="00C51FC5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1.1. </w:t>
      </w:r>
      <w:r w:rsidR="00C11A23" w:rsidRPr="00C51FC5">
        <w:rPr>
          <w:rFonts w:ascii="Times New Roman" w:hAnsi="Times New Roman"/>
          <w:b/>
          <w:sz w:val="28"/>
          <w:szCs w:val="28"/>
          <w:shd w:val="clear" w:color="auto" w:fill="FFFFFF"/>
        </w:rPr>
        <w:t>Место вещателей и производителей контента в системе современного российского телевизионного рынка</w:t>
      </w:r>
    </w:p>
    <w:p w:rsidR="00C11A23" w:rsidRPr="00C51FC5" w:rsidRDefault="00CF69D0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Прежде чем приступать к анализу современного рынка российской телеиндустрии</w:t>
      </w:r>
      <w:r w:rsidR="00064B5D" w:rsidRPr="00C51FC5">
        <w:rPr>
          <w:rFonts w:ascii="Times New Roman" w:hAnsi="Times New Roman"/>
          <w:sz w:val="28"/>
          <w:szCs w:val="28"/>
        </w:rPr>
        <w:t xml:space="preserve"> и его составляющим</w:t>
      </w:r>
      <w:r w:rsidRPr="00C51FC5">
        <w:rPr>
          <w:rFonts w:ascii="Times New Roman" w:hAnsi="Times New Roman"/>
          <w:sz w:val="28"/>
          <w:szCs w:val="28"/>
        </w:rPr>
        <w:t xml:space="preserve">, необходимо дать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определение </w:t>
      </w:r>
      <w:r w:rsidR="00696DBB" w:rsidRPr="00C51FC5">
        <w:rPr>
          <w:rFonts w:ascii="Times New Roman" w:hAnsi="Times New Roman"/>
          <w:sz w:val="28"/>
          <w:szCs w:val="28"/>
        </w:rPr>
        <w:t>основны</w:t>
      </w:r>
      <w:r w:rsidRPr="00C51FC5">
        <w:rPr>
          <w:rFonts w:ascii="Times New Roman" w:hAnsi="Times New Roman"/>
          <w:sz w:val="28"/>
          <w:szCs w:val="28"/>
        </w:rPr>
        <w:t>м</w:t>
      </w:r>
      <w:r w:rsidR="00696DBB" w:rsidRPr="00C51FC5">
        <w:rPr>
          <w:rFonts w:ascii="Times New Roman" w:hAnsi="Times New Roman"/>
          <w:sz w:val="28"/>
          <w:szCs w:val="28"/>
        </w:rPr>
        <w:t xml:space="preserve"> термин</w:t>
      </w:r>
      <w:r w:rsidRPr="00C51FC5">
        <w:rPr>
          <w:rFonts w:ascii="Times New Roman" w:hAnsi="Times New Roman"/>
          <w:sz w:val="28"/>
          <w:szCs w:val="28"/>
        </w:rPr>
        <w:t xml:space="preserve">ам. Понятие «рынок» </w:t>
      </w:r>
      <w:r w:rsidR="00696DBB" w:rsidRPr="00C51FC5">
        <w:rPr>
          <w:rFonts w:ascii="Times New Roman" w:hAnsi="Times New Roman"/>
          <w:sz w:val="28"/>
          <w:szCs w:val="28"/>
        </w:rPr>
        <w:t xml:space="preserve">в настоящее время имеет </w:t>
      </w:r>
      <w:r w:rsidRPr="00C51FC5">
        <w:rPr>
          <w:rFonts w:ascii="Times New Roman" w:hAnsi="Times New Roman"/>
          <w:sz w:val="28"/>
          <w:szCs w:val="28"/>
        </w:rPr>
        <w:t xml:space="preserve">несколько </w:t>
      </w:r>
      <w:r w:rsidR="00696DBB" w:rsidRPr="00C51FC5">
        <w:rPr>
          <w:rFonts w:ascii="Times New Roman" w:hAnsi="Times New Roman"/>
          <w:sz w:val="28"/>
          <w:szCs w:val="28"/>
        </w:rPr>
        <w:t xml:space="preserve">значений. </w:t>
      </w:r>
      <w:r w:rsidR="00C11A23" w:rsidRPr="00C51FC5">
        <w:rPr>
          <w:rFonts w:ascii="Times New Roman" w:hAnsi="Times New Roman"/>
          <w:sz w:val="28"/>
          <w:szCs w:val="28"/>
        </w:rPr>
        <w:t xml:space="preserve">Для нашей работы мы выбрали </w:t>
      </w:r>
      <w:r w:rsidR="00AF2B29" w:rsidRPr="00C51FC5">
        <w:rPr>
          <w:rFonts w:ascii="Times New Roman" w:hAnsi="Times New Roman"/>
          <w:sz w:val="28"/>
          <w:szCs w:val="28"/>
        </w:rPr>
        <w:t>следующ</w:t>
      </w:r>
      <w:r w:rsidR="00C11A23" w:rsidRPr="00C51FC5">
        <w:rPr>
          <w:rFonts w:ascii="Times New Roman" w:hAnsi="Times New Roman"/>
          <w:sz w:val="28"/>
          <w:szCs w:val="28"/>
        </w:rPr>
        <w:t>ую</w:t>
      </w:r>
      <w:r w:rsidR="00AF2B29" w:rsidRPr="00C51FC5">
        <w:rPr>
          <w:rFonts w:ascii="Times New Roman" w:hAnsi="Times New Roman"/>
          <w:sz w:val="28"/>
          <w:szCs w:val="28"/>
        </w:rPr>
        <w:t xml:space="preserve"> дефиници</w:t>
      </w:r>
      <w:r w:rsidR="00C11A23" w:rsidRPr="00C51FC5">
        <w:rPr>
          <w:rFonts w:ascii="Times New Roman" w:hAnsi="Times New Roman"/>
          <w:sz w:val="28"/>
          <w:szCs w:val="28"/>
        </w:rPr>
        <w:t>ю</w:t>
      </w:r>
      <w:r w:rsidR="00AF2B29" w:rsidRPr="00C51FC5">
        <w:rPr>
          <w:rFonts w:ascii="Times New Roman" w:hAnsi="Times New Roman"/>
          <w:sz w:val="28"/>
          <w:szCs w:val="28"/>
        </w:rPr>
        <w:t>:</w:t>
      </w:r>
      <w:r w:rsidR="00696DBB" w:rsidRPr="00C51FC5">
        <w:rPr>
          <w:rFonts w:ascii="Times New Roman" w:hAnsi="Times New Roman"/>
          <w:sz w:val="28"/>
          <w:szCs w:val="28"/>
        </w:rPr>
        <w:t xml:space="preserve"> «</w:t>
      </w:r>
      <w:r w:rsidR="00AF2B29" w:rsidRPr="00C51FC5">
        <w:rPr>
          <w:rFonts w:ascii="Times New Roman" w:hAnsi="Times New Roman"/>
          <w:sz w:val="28"/>
          <w:szCs w:val="28"/>
        </w:rPr>
        <w:t>Р</w:t>
      </w:r>
      <w:r w:rsidR="00696DBB" w:rsidRPr="00C51FC5">
        <w:rPr>
          <w:rFonts w:ascii="Times New Roman" w:hAnsi="Times New Roman"/>
          <w:sz w:val="28"/>
          <w:szCs w:val="28"/>
        </w:rPr>
        <w:t xml:space="preserve">ынок </w:t>
      </w:r>
      <w:r w:rsidR="00AF2B29" w:rsidRPr="00C51FC5">
        <w:rPr>
          <w:rFonts w:ascii="Times New Roman" w:hAnsi="Times New Roman"/>
          <w:sz w:val="28"/>
          <w:szCs w:val="28"/>
        </w:rPr>
        <w:t xml:space="preserve">- </w:t>
      </w:r>
      <w:r w:rsidR="00696DBB" w:rsidRPr="00C51FC5">
        <w:rPr>
          <w:rFonts w:ascii="Times New Roman" w:hAnsi="Times New Roman"/>
          <w:sz w:val="28"/>
          <w:szCs w:val="28"/>
        </w:rPr>
        <w:t>определенн</w:t>
      </w:r>
      <w:r w:rsidR="00AF2B29" w:rsidRPr="00C51FC5">
        <w:rPr>
          <w:rFonts w:ascii="Times New Roman" w:hAnsi="Times New Roman"/>
          <w:sz w:val="28"/>
          <w:szCs w:val="28"/>
        </w:rPr>
        <w:t>ая</w:t>
      </w:r>
      <w:r w:rsidR="00696DBB" w:rsidRPr="00C51FC5">
        <w:rPr>
          <w:rFonts w:ascii="Times New Roman" w:hAnsi="Times New Roman"/>
          <w:sz w:val="28"/>
          <w:szCs w:val="28"/>
        </w:rPr>
        <w:t xml:space="preserve"> форм</w:t>
      </w:r>
      <w:r w:rsidR="00AF2B29" w:rsidRPr="00C51FC5">
        <w:rPr>
          <w:rFonts w:ascii="Times New Roman" w:hAnsi="Times New Roman"/>
          <w:sz w:val="28"/>
          <w:szCs w:val="28"/>
        </w:rPr>
        <w:t>а</w:t>
      </w:r>
      <w:r w:rsidR="00696DBB" w:rsidRPr="00C51FC5">
        <w:rPr>
          <w:rFonts w:ascii="Times New Roman" w:hAnsi="Times New Roman"/>
          <w:sz w:val="28"/>
          <w:szCs w:val="28"/>
        </w:rPr>
        <w:t xml:space="preserve"> взаимоотношений между хозяйствующими субъектами»</w:t>
      </w:r>
      <w:r w:rsidR="00AF2B29" w:rsidRPr="00C51FC5">
        <w:rPr>
          <w:rStyle w:val="ad"/>
          <w:rFonts w:ascii="Times New Roman" w:hAnsi="Times New Roman"/>
          <w:sz w:val="28"/>
          <w:szCs w:val="28"/>
        </w:rPr>
        <w:footnoteReference w:id="22"/>
      </w:r>
      <w:r w:rsidR="00AF2B29" w:rsidRPr="00C51FC5">
        <w:rPr>
          <w:rFonts w:ascii="Times New Roman" w:hAnsi="Times New Roman"/>
          <w:sz w:val="28"/>
          <w:szCs w:val="28"/>
        </w:rPr>
        <w:t xml:space="preserve">, он </w:t>
      </w:r>
      <w:r w:rsidR="00696DBB" w:rsidRPr="00C51FC5">
        <w:rPr>
          <w:rFonts w:ascii="Times New Roman" w:hAnsi="Times New Roman"/>
          <w:sz w:val="28"/>
          <w:szCs w:val="28"/>
        </w:rPr>
        <w:t xml:space="preserve">является совокупностью социально-экономических отношений в сфере обмена, посредством которых и осуществляется реализация товаров (в нашем случае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17239B" w:rsidRPr="00C51FC5">
        <w:rPr>
          <w:rFonts w:ascii="Times New Roman" w:hAnsi="Times New Roman"/>
          <w:sz w:val="28"/>
          <w:szCs w:val="28"/>
        </w:rPr>
        <w:t xml:space="preserve"> э</w:t>
      </w:r>
      <w:r w:rsidR="00AF2B29" w:rsidRPr="00C51FC5">
        <w:rPr>
          <w:rFonts w:ascii="Times New Roman" w:hAnsi="Times New Roman"/>
          <w:sz w:val="28"/>
          <w:szCs w:val="28"/>
        </w:rPr>
        <w:t xml:space="preserve">то </w:t>
      </w:r>
      <w:r w:rsidR="00696DBB" w:rsidRPr="00C51FC5">
        <w:rPr>
          <w:rFonts w:ascii="Times New Roman" w:hAnsi="Times New Roman"/>
          <w:sz w:val="28"/>
          <w:szCs w:val="28"/>
        </w:rPr>
        <w:t>выпуск</w:t>
      </w:r>
      <w:r w:rsidR="00AF2B29" w:rsidRPr="00C51FC5">
        <w:rPr>
          <w:rFonts w:ascii="Times New Roman" w:hAnsi="Times New Roman"/>
          <w:sz w:val="28"/>
          <w:szCs w:val="28"/>
        </w:rPr>
        <w:t xml:space="preserve"> созданной и купленной</w:t>
      </w:r>
      <w:r w:rsidR="00696DBB" w:rsidRPr="00C51FC5">
        <w:rPr>
          <w:rFonts w:ascii="Times New Roman" w:hAnsi="Times New Roman"/>
          <w:sz w:val="28"/>
          <w:szCs w:val="28"/>
        </w:rPr>
        <w:t xml:space="preserve"> телепрограммы в эфир) и окончательное признание обществом воплощенного в них труда</w:t>
      </w:r>
      <w:r w:rsidR="00C11A23" w:rsidRPr="00C51FC5">
        <w:rPr>
          <w:rFonts w:ascii="Times New Roman" w:hAnsi="Times New Roman"/>
          <w:sz w:val="28"/>
          <w:szCs w:val="28"/>
        </w:rPr>
        <w:t xml:space="preserve"> (просмотр аудиторией телепрограмм)</w:t>
      </w:r>
      <w:r w:rsidR="00696DBB" w:rsidRPr="00C51FC5">
        <w:rPr>
          <w:rFonts w:ascii="Times New Roman" w:hAnsi="Times New Roman"/>
          <w:sz w:val="28"/>
          <w:szCs w:val="28"/>
        </w:rPr>
        <w:t xml:space="preserve">. </w:t>
      </w:r>
    </w:p>
    <w:p w:rsidR="001D75E3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Здесь стоит обратить внимание на два аспекта: во-пе</w:t>
      </w:r>
      <w:r w:rsidR="00AF2B29" w:rsidRPr="00C51FC5">
        <w:rPr>
          <w:rFonts w:ascii="Times New Roman" w:hAnsi="Times New Roman"/>
          <w:sz w:val="28"/>
          <w:szCs w:val="28"/>
        </w:rPr>
        <w:t xml:space="preserve">рвых, рынок - это не только факт непосредственной </w:t>
      </w:r>
      <w:r w:rsidRPr="00C51FC5">
        <w:rPr>
          <w:rFonts w:ascii="Times New Roman" w:hAnsi="Times New Roman"/>
          <w:sz w:val="28"/>
          <w:szCs w:val="28"/>
        </w:rPr>
        <w:t xml:space="preserve">купли-продажи </w:t>
      </w:r>
      <w:r w:rsidR="00AF2B29" w:rsidRPr="00C51FC5">
        <w:rPr>
          <w:rFonts w:ascii="Times New Roman" w:hAnsi="Times New Roman"/>
          <w:sz w:val="28"/>
          <w:szCs w:val="28"/>
        </w:rPr>
        <w:t>какого-либо объекта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="00AF2B29" w:rsidRPr="00C51FC5">
        <w:rPr>
          <w:rFonts w:ascii="Times New Roman" w:hAnsi="Times New Roman"/>
          <w:sz w:val="28"/>
          <w:szCs w:val="28"/>
        </w:rPr>
        <w:t>а</w:t>
      </w:r>
      <w:r w:rsidR="007D18F9" w:rsidRPr="00C51FC5">
        <w:rPr>
          <w:rFonts w:ascii="Times New Roman" w:hAnsi="Times New Roman"/>
          <w:sz w:val="28"/>
          <w:szCs w:val="28"/>
        </w:rPr>
        <w:t>,</w:t>
      </w:r>
      <w:r w:rsidRPr="00C51FC5">
        <w:rPr>
          <w:rFonts w:ascii="Times New Roman" w:hAnsi="Times New Roman"/>
          <w:sz w:val="28"/>
          <w:szCs w:val="28"/>
        </w:rPr>
        <w:t xml:space="preserve"> прежде всего</w:t>
      </w:r>
      <w:r w:rsidR="007D18F9" w:rsidRPr="00C51FC5">
        <w:rPr>
          <w:rFonts w:ascii="Times New Roman" w:hAnsi="Times New Roman"/>
          <w:sz w:val="28"/>
          <w:szCs w:val="28"/>
        </w:rPr>
        <w:t>,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AF2B29" w:rsidRPr="00C51FC5">
        <w:rPr>
          <w:rFonts w:ascii="Times New Roman" w:hAnsi="Times New Roman"/>
          <w:sz w:val="28"/>
          <w:szCs w:val="28"/>
        </w:rPr>
        <w:t xml:space="preserve">система </w:t>
      </w:r>
      <w:r w:rsidRPr="00C51FC5">
        <w:rPr>
          <w:rFonts w:ascii="Times New Roman" w:hAnsi="Times New Roman"/>
          <w:sz w:val="28"/>
          <w:szCs w:val="28"/>
        </w:rPr>
        <w:t xml:space="preserve">отношений между продавцом </w:t>
      </w:r>
      <w:r w:rsidR="00C11A23" w:rsidRPr="00C51FC5">
        <w:rPr>
          <w:rFonts w:ascii="Times New Roman" w:hAnsi="Times New Roman"/>
          <w:sz w:val="28"/>
          <w:szCs w:val="28"/>
        </w:rPr>
        <w:t xml:space="preserve">(компаниями-производителями контента) </w:t>
      </w:r>
      <w:r w:rsidRPr="00C51FC5">
        <w:rPr>
          <w:rFonts w:ascii="Times New Roman" w:hAnsi="Times New Roman"/>
          <w:sz w:val="28"/>
          <w:szCs w:val="28"/>
        </w:rPr>
        <w:t>и покупателем</w:t>
      </w:r>
      <w:r w:rsidR="00C11A23" w:rsidRPr="00C51FC5">
        <w:rPr>
          <w:rFonts w:ascii="Times New Roman" w:hAnsi="Times New Roman"/>
          <w:sz w:val="28"/>
          <w:szCs w:val="28"/>
        </w:rPr>
        <w:t xml:space="preserve"> (вещателями).</w:t>
      </w:r>
      <w:r w:rsidR="00AA5498" w:rsidRPr="00C51FC5">
        <w:rPr>
          <w:rFonts w:ascii="Times New Roman" w:hAnsi="Times New Roman"/>
          <w:sz w:val="28"/>
          <w:szCs w:val="28"/>
        </w:rPr>
        <w:t xml:space="preserve"> Такую «систему координат» </w:t>
      </w:r>
      <w:r w:rsidR="00C969EF" w:rsidRPr="00C51FC5">
        <w:rPr>
          <w:rFonts w:ascii="Times New Roman" w:hAnsi="Times New Roman"/>
          <w:sz w:val="28"/>
          <w:szCs w:val="28"/>
        </w:rPr>
        <w:t xml:space="preserve">эксперты определили </w:t>
      </w:r>
      <w:r w:rsidR="00AA5498" w:rsidRPr="00C51FC5">
        <w:rPr>
          <w:rFonts w:ascii="Times New Roman" w:hAnsi="Times New Roman"/>
          <w:sz w:val="28"/>
          <w:szCs w:val="28"/>
        </w:rPr>
        <w:t xml:space="preserve">как «социально-экономическую». </w:t>
      </w:r>
      <w:r w:rsidRPr="00C51FC5">
        <w:rPr>
          <w:rFonts w:ascii="Times New Roman" w:hAnsi="Times New Roman"/>
          <w:sz w:val="28"/>
          <w:szCs w:val="28"/>
        </w:rPr>
        <w:t xml:space="preserve">Во-вторых, полезность или значимость труда изготовителя товара получает окончательное признание только тогда, когда товар куплен и за него </w:t>
      </w:r>
      <w:r w:rsidR="00AA5498" w:rsidRPr="00C51FC5">
        <w:rPr>
          <w:rFonts w:ascii="Times New Roman" w:hAnsi="Times New Roman"/>
          <w:sz w:val="28"/>
          <w:szCs w:val="28"/>
        </w:rPr>
        <w:t>вы</w:t>
      </w:r>
      <w:r w:rsidRPr="00C51FC5">
        <w:rPr>
          <w:rFonts w:ascii="Times New Roman" w:hAnsi="Times New Roman"/>
          <w:sz w:val="28"/>
          <w:szCs w:val="28"/>
        </w:rPr>
        <w:t>плачены деньги</w:t>
      </w:r>
      <w:r w:rsidR="00C11A23" w:rsidRPr="00C51FC5">
        <w:rPr>
          <w:rFonts w:ascii="Times New Roman" w:hAnsi="Times New Roman"/>
          <w:sz w:val="28"/>
          <w:szCs w:val="28"/>
        </w:rPr>
        <w:t>, поэтому</w:t>
      </w:r>
      <w:r w:rsidR="00AA5498" w:rsidRPr="00C51FC5">
        <w:rPr>
          <w:rFonts w:ascii="Times New Roman" w:hAnsi="Times New Roman"/>
          <w:sz w:val="28"/>
          <w:szCs w:val="28"/>
        </w:rPr>
        <w:t xml:space="preserve"> в данном исследовании мы обращаемся исключительно к тому контенту, который был не только произведен, но и куплен.</w:t>
      </w:r>
    </w:p>
    <w:p w:rsidR="00121DAF" w:rsidRPr="00C51FC5" w:rsidRDefault="00121DAF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Основными принципами функционирования рыночной системы являются:</w:t>
      </w:r>
      <w:r w:rsidR="00C9555F" w:rsidRPr="00C51FC5">
        <w:rPr>
          <w:rFonts w:ascii="Times New Roman" w:hAnsi="Times New Roman"/>
          <w:sz w:val="28"/>
          <w:szCs w:val="28"/>
        </w:rPr>
        <w:t xml:space="preserve"> свобода деятельности</w:t>
      </w:r>
      <w:r w:rsidR="00C11A23" w:rsidRPr="00C51FC5">
        <w:rPr>
          <w:rFonts w:ascii="Times New Roman" w:hAnsi="Times New Roman"/>
          <w:sz w:val="28"/>
          <w:szCs w:val="28"/>
        </w:rPr>
        <w:t xml:space="preserve"> (регулируется ст.3 Закона о «СМИ»</w:t>
      </w:r>
      <w:r w:rsidR="00C11A23" w:rsidRPr="00C51FC5">
        <w:rPr>
          <w:rStyle w:val="ad"/>
          <w:rFonts w:ascii="Times New Roman" w:hAnsi="Times New Roman"/>
          <w:sz w:val="28"/>
          <w:szCs w:val="28"/>
        </w:rPr>
        <w:footnoteReference w:id="23"/>
      </w:r>
      <w:r w:rsidR="00C11A23" w:rsidRPr="00C51FC5">
        <w:rPr>
          <w:rFonts w:ascii="Times New Roman" w:hAnsi="Times New Roman"/>
          <w:sz w:val="28"/>
          <w:szCs w:val="28"/>
        </w:rPr>
        <w:t xml:space="preserve"> и ст.29 Конституции РФ</w:t>
      </w:r>
      <w:r w:rsidR="00C11A23" w:rsidRPr="00C51FC5">
        <w:rPr>
          <w:rStyle w:val="ad"/>
          <w:rFonts w:ascii="Times New Roman" w:hAnsi="Times New Roman"/>
          <w:sz w:val="28"/>
          <w:szCs w:val="28"/>
        </w:rPr>
        <w:footnoteReference w:id="24"/>
      </w:r>
      <w:r w:rsidR="00C11A23" w:rsidRPr="00C51FC5">
        <w:rPr>
          <w:rFonts w:ascii="Times New Roman" w:hAnsi="Times New Roman"/>
          <w:sz w:val="28"/>
          <w:szCs w:val="28"/>
        </w:rPr>
        <w:t>)</w:t>
      </w:r>
      <w:r w:rsidR="00C9555F" w:rsidRPr="00C51FC5">
        <w:rPr>
          <w:rFonts w:ascii="Times New Roman" w:hAnsi="Times New Roman"/>
          <w:sz w:val="28"/>
          <w:szCs w:val="28"/>
        </w:rPr>
        <w:t>, многообразие форм собственност</w:t>
      </w:r>
      <w:r w:rsidR="00F95648" w:rsidRPr="00C51FC5">
        <w:rPr>
          <w:rFonts w:ascii="Times New Roman" w:hAnsi="Times New Roman"/>
          <w:sz w:val="28"/>
          <w:szCs w:val="28"/>
        </w:rPr>
        <w:t>и и деятельности (государственные и частные телеканалы)</w:t>
      </w:r>
      <w:r w:rsidR="00C9555F" w:rsidRPr="00C51FC5">
        <w:rPr>
          <w:rFonts w:ascii="Times New Roman" w:hAnsi="Times New Roman"/>
          <w:sz w:val="28"/>
          <w:szCs w:val="28"/>
        </w:rPr>
        <w:t>, ценообразование, основанное на соотношени</w:t>
      </w:r>
      <w:r w:rsidR="003E1439">
        <w:rPr>
          <w:rFonts w:ascii="Times New Roman" w:hAnsi="Times New Roman"/>
          <w:sz w:val="28"/>
          <w:szCs w:val="28"/>
        </w:rPr>
        <w:t>и</w:t>
      </w:r>
      <w:r w:rsidR="00C9555F" w:rsidRPr="00C51FC5">
        <w:rPr>
          <w:rFonts w:ascii="Times New Roman" w:hAnsi="Times New Roman"/>
          <w:sz w:val="28"/>
          <w:szCs w:val="28"/>
        </w:rPr>
        <w:t xml:space="preserve"> спроса и предложения, договорные отношения, конкуренция и прозрачност</w:t>
      </w:r>
      <w:r w:rsidR="003E1439">
        <w:rPr>
          <w:rFonts w:ascii="Times New Roman" w:hAnsi="Times New Roman"/>
          <w:sz w:val="28"/>
          <w:szCs w:val="28"/>
        </w:rPr>
        <w:t>ь</w:t>
      </w:r>
      <w:r w:rsidR="00C9555F" w:rsidRPr="00C51FC5">
        <w:rPr>
          <w:rFonts w:ascii="Times New Roman" w:hAnsi="Times New Roman"/>
          <w:sz w:val="28"/>
          <w:szCs w:val="28"/>
        </w:rPr>
        <w:t>.</w:t>
      </w:r>
    </w:p>
    <w:p w:rsidR="00C969EF" w:rsidRPr="00C51FC5" w:rsidRDefault="00C969EF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При рассмотрении состава рынка как системы экономических отношений логично выделить объекты и субъектов рынка (экономических агентов).</w:t>
      </w:r>
    </w:p>
    <w:p w:rsidR="00346304" w:rsidRPr="00C51FC5" w:rsidRDefault="00C969EF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Субъектами рынка являются продавцы и покупатели. Обычно в качестве продавцов и покупателей выступают домохозяйства, предприятия, государство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25"/>
      </w:r>
      <w:r w:rsidRPr="00C51FC5">
        <w:rPr>
          <w:rFonts w:ascii="Times New Roman" w:hAnsi="Times New Roman"/>
          <w:sz w:val="28"/>
          <w:szCs w:val="28"/>
        </w:rPr>
        <w:t xml:space="preserve">. </w:t>
      </w:r>
      <w:r w:rsidR="007D18F9" w:rsidRPr="00C51FC5">
        <w:rPr>
          <w:rFonts w:ascii="Times New Roman" w:hAnsi="Times New Roman"/>
          <w:sz w:val="28"/>
          <w:szCs w:val="28"/>
        </w:rPr>
        <w:t xml:space="preserve">В данном исследовании </w:t>
      </w:r>
      <w:r w:rsidRPr="00C51FC5">
        <w:rPr>
          <w:rFonts w:ascii="Times New Roman" w:hAnsi="Times New Roman"/>
          <w:sz w:val="28"/>
          <w:szCs w:val="28"/>
        </w:rPr>
        <w:t>субъектами рынка выступают</w:t>
      </w:r>
      <w:r w:rsidR="00412AF2" w:rsidRPr="00C51FC5">
        <w:rPr>
          <w:rFonts w:ascii="Times New Roman" w:hAnsi="Times New Roman"/>
          <w:sz w:val="28"/>
          <w:szCs w:val="28"/>
        </w:rPr>
        <w:t xml:space="preserve"> вещатели, производители контента, аудитория, операторы связи, а также госорганы и организации, которые устанавливают сами правила на данном рынке и контролируют их выполнение. </w:t>
      </w:r>
      <w:r w:rsidRPr="00C51FC5">
        <w:rPr>
          <w:rFonts w:ascii="Times New Roman" w:hAnsi="Times New Roman"/>
          <w:sz w:val="28"/>
          <w:szCs w:val="28"/>
        </w:rPr>
        <w:t>Большинство субъектов рынка действуют одновременно и как покупатели, и как продавцы, они образуют взаимосвязанный «поток» купли-продажи.</w:t>
      </w:r>
    </w:p>
    <w:p w:rsidR="00C969EF" w:rsidRPr="00C51FC5" w:rsidRDefault="00C969EF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Объектами рынка </w:t>
      </w:r>
      <w:r w:rsidR="00412AF2" w:rsidRPr="00C51FC5">
        <w:rPr>
          <w:rFonts w:ascii="Times New Roman" w:hAnsi="Times New Roman"/>
          <w:sz w:val="28"/>
          <w:szCs w:val="28"/>
        </w:rPr>
        <w:t>являются товары и деньги. В</w:t>
      </w:r>
      <w:r w:rsidRPr="00C51FC5">
        <w:rPr>
          <w:rFonts w:ascii="Times New Roman" w:hAnsi="Times New Roman"/>
          <w:sz w:val="28"/>
          <w:szCs w:val="28"/>
        </w:rPr>
        <w:t xml:space="preserve"> данной работе объектами выступает непосредственно </w:t>
      </w:r>
      <w:r w:rsidR="00346304" w:rsidRPr="00C51FC5">
        <w:rPr>
          <w:rFonts w:ascii="Times New Roman" w:hAnsi="Times New Roman"/>
          <w:sz w:val="28"/>
          <w:szCs w:val="28"/>
        </w:rPr>
        <w:t xml:space="preserve">готовый </w:t>
      </w:r>
      <w:r w:rsidRPr="00C51FC5">
        <w:rPr>
          <w:rFonts w:ascii="Times New Roman" w:hAnsi="Times New Roman"/>
          <w:sz w:val="28"/>
          <w:szCs w:val="28"/>
        </w:rPr>
        <w:t>контент</w:t>
      </w:r>
      <w:r w:rsidR="00346304" w:rsidRPr="00C51FC5">
        <w:rPr>
          <w:rFonts w:ascii="Times New Roman" w:hAnsi="Times New Roman"/>
          <w:sz w:val="28"/>
          <w:szCs w:val="28"/>
        </w:rPr>
        <w:t xml:space="preserve"> (новости, фильмы, телесериалы, развлекательные программы и т.д.)</w:t>
      </w:r>
      <w:r w:rsidRPr="00C51FC5">
        <w:rPr>
          <w:rFonts w:ascii="Times New Roman" w:hAnsi="Times New Roman"/>
          <w:sz w:val="28"/>
          <w:szCs w:val="28"/>
        </w:rPr>
        <w:t xml:space="preserve"> и финансовые вложения.</w:t>
      </w:r>
    </w:p>
    <w:p w:rsidR="00F95648" w:rsidRPr="00C51FC5" w:rsidRDefault="00F15AD3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зависи</w:t>
      </w:r>
      <w:r w:rsidR="00D77AA6" w:rsidRPr="00C51FC5">
        <w:rPr>
          <w:rFonts w:ascii="Times New Roman" w:hAnsi="Times New Roman"/>
          <w:sz w:val="28"/>
          <w:szCs w:val="28"/>
        </w:rPr>
        <w:t>мости от объектов купли-продажи</w:t>
      </w:r>
      <w:r w:rsidR="00D77AA6" w:rsidRPr="00C51FC5">
        <w:rPr>
          <w:rStyle w:val="ad"/>
          <w:rFonts w:ascii="Times New Roman" w:hAnsi="Times New Roman"/>
          <w:sz w:val="28"/>
          <w:szCs w:val="28"/>
        </w:rPr>
        <w:footnoteReference w:id="26"/>
      </w:r>
      <w:r w:rsidR="003E1439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выделяют: финансовый рынок</w:t>
      </w:r>
      <w:r w:rsidR="00D77AA6"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</w:rPr>
        <w:t>рынок труда</w:t>
      </w:r>
      <w:r w:rsidR="00D77AA6" w:rsidRPr="00C51FC5">
        <w:rPr>
          <w:rFonts w:ascii="Times New Roman" w:hAnsi="Times New Roman"/>
          <w:sz w:val="28"/>
          <w:szCs w:val="28"/>
        </w:rPr>
        <w:t xml:space="preserve"> и товарный рынок.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  <w:r w:rsidR="00D77AA6" w:rsidRPr="00C51FC5">
        <w:rPr>
          <w:rFonts w:ascii="Times New Roman" w:hAnsi="Times New Roman"/>
          <w:sz w:val="28"/>
          <w:szCs w:val="28"/>
        </w:rPr>
        <w:t xml:space="preserve">Финансовый рынок </w:t>
      </w:r>
      <w:r w:rsidR="00D77AA6" w:rsidRPr="00C51FC5">
        <w:rPr>
          <w:rFonts w:ascii="Times New Roman" w:hAnsi="Times New Roman"/>
          <w:sz w:val="28"/>
          <w:szCs w:val="28"/>
        </w:rPr>
        <w:lastRenderedPageBreak/>
        <w:t>включает рынок капитала, рынок кредита и ценных бумаг, валютно-денежный рынок.</w:t>
      </w:r>
      <w:r w:rsidR="00F95648" w:rsidRPr="00C51FC5">
        <w:rPr>
          <w:rFonts w:ascii="Times New Roman" w:hAnsi="Times New Roman"/>
          <w:sz w:val="28"/>
          <w:szCs w:val="28"/>
        </w:rPr>
        <w:t xml:space="preserve"> </w:t>
      </w:r>
      <w:r w:rsidR="00D77AA6" w:rsidRPr="00C51FC5">
        <w:rPr>
          <w:rFonts w:ascii="Times New Roman" w:hAnsi="Times New Roman"/>
          <w:sz w:val="28"/>
          <w:szCs w:val="28"/>
        </w:rPr>
        <w:t xml:space="preserve">Рынок труда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D77AA6" w:rsidRPr="00C51FC5">
        <w:rPr>
          <w:rFonts w:ascii="Times New Roman" w:hAnsi="Times New Roman"/>
          <w:sz w:val="28"/>
          <w:szCs w:val="28"/>
        </w:rPr>
        <w:t xml:space="preserve"> систему купли-продажи рабочей силы, выступающей как товар. В данном исследовании нас интересует товарный рынок, который </w:t>
      </w:r>
      <w:r w:rsidRPr="00C51FC5">
        <w:rPr>
          <w:rFonts w:ascii="Times New Roman" w:hAnsi="Times New Roman"/>
          <w:sz w:val="28"/>
          <w:szCs w:val="28"/>
        </w:rPr>
        <w:t>включает потребительский рын</w:t>
      </w:r>
      <w:r w:rsidR="00D77AA6" w:rsidRPr="00C51FC5">
        <w:rPr>
          <w:rFonts w:ascii="Times New Roman" w:hAnsi="Times New Roman"/>
          <w:sz w:val="28"/>
          <w:szCs w:val="28"/>
        </w:rPr>
        <w:t xml:space="preserve">ок, рынок средств производства и </w:t>
      </w:r>
      <w:r w:rsidRPr="00C51FC5">
        <w:rPr>
          <w:rFonts w:ascii="Times New Roman" w:hAnsi="Times New Roman"/>
          <w:sz w:val="28"/>
          <w:szCs w:val="28"/>
        </w:rPr>
        <w:t>рынок информации.</w:t>
      </w:r>
      <w:r w:rsidR="00F95648" w:rsidRPr="00C51FC5">
        <w:rPr>
          <w:rFonts w:ascii="Times New Roman" w:hAnsi="Times New Roman"/>
          <w:sz w:val="28"/>
          <w:szCs w:val="28"/>
        </w:rPr>
        <w:t xml:space="preserve"> </w:t>
      </w:r>
    </w:p>
    <w:p w:rsidR="00F0686C" w:rsidRPr="00C51FC5" w:rsidRDefault="00D77AA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Остановимся на последнем пункте. </w:t>
      </w:r>
      <w:r w:rsidR="00F15AD3" w:rsidRPr="00C51FC5">
        <w:rPr>
          <w:rFonts w:ascii="Times New Roman" w:hAnsi="Times New Roman"/>
          <w:sz w:val="28"/>
          <w:szCs w:val="28"/>
        </w:rPr>
        <w:t>В рынок информации входит рынок инноваций и рынок информационного продукта</w:t>
      </w:r>
      <w:r w:rsidRPr="00C51FC5">
        <w:rPr>
          <w:rFonts w:ascii="Times New Roman" w:hAnsi="Times New Roman"/>
          <w:sz w:val="28"/>
          <w:szCs w:val="28"/>
        </w:rPr>
        <w:t>, который как раз и</w:t>
      </w:r>
      <w:r w:rsidR="00F15AD3" w:rsidRPr="00C51FC5">
        <w:rPr>
          <w:rFonts w:ascii="Times New Roman" w:hAnsi="Times New Roman"/>
          <w:sz w:val="28"/>
          <w:szCs w:val="28"/>
        </w:rPr>
        <w:t xml:space="preserve"> включает </w:t>
      </w:r>
      <w:r w:rsidRPr="00C51FC5">
        <w:rPr>
          <w:rFonts w:ascii="Times New Roman" w:hAnsi="Times New Roman"/>
          <w:sz w:val="28"/>
          <w:szCs w:val="28"/>
        </w:rPr>
        <w:t xml:space="preserve">в себя </w:t>
      </w:r>
      <w:r w:rsidR="00C36F7E" w:rsidRPr="00C51FC5">
        <w:rPr>
          <w:rFonts w:ascii="Times New Roman" w:hAnsi="Times New Roman"/>
          <w:sz w:val="28"/>
          <w:szCs w:val="28"/>
        </w:rPr>
        <w:t>сферу информационных услуг, представляю</w:t>
      </w:r>
      <w:r w:rsidR="007D18F9" w:rsidRPr="00C51FC5">
        <w:rPr>
          <w:rFonts w:ascii="Times New Roman" w:hAnsi="Times New Roman"/>
          <w:sz w:val="28"/>
          <w:szCs w:val="28"/>
        </w:rPr>
        <w:t>щий</w:t>
      </w:r>
      <w:r w:rsidR="00C36F7E" w:rsidRPr="00C51FC5">
        <w:rPr>
          <w:rFonts w:ascii="Times New Roman" w:hAnsi="Times New Roman"/>
          <w:sz w:val="28"/>
          <w:szCs w:val="28"/>
        </w:rPr>
        <w:t xml:space="preserve"> интерес для данного исследования. </w:t>
      </w:r>
    </w:p>
    <w:p w:rsidR="00C51343" w:rsidRPr="00C51FC5" w:rsidRDefault="0078657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Дадим еще одну характеристику рассматриваемому в работе рынку. По охвату аудитории мы исследуем </w:t>
      </w:r>
      <w:r w:rsidR="00F95648" w:rsidRPr="00C51FC5">
        <w:rPr>
          <w:rFonts w:ascii="Times New Roman" w:hAnsi="Times New Roman"/>
          <w:sz w:val="28"/>
          <w:szCs w:val="28"/>
        </w:rPr>
        <w:t xml:space="preserve">общероссийский </w:t>
      </w:r>
      <w:r w:rsidRPr="00C51FC5">
        <w:rPr>
          <w:rFonts w:ascii="Times New Roman" w:hAnsi="Times New Roman"/>
          <w:sz w:val="28"/>
          <w:szCs w:val="28"/>
        </w:rPr>
        <w:t>рыно</w:t>
      </w:r>
      <w:r w:rsidR="0017239B" w:rsidRPr="00C51FC5">
        <w:rPr>
          <w:rFonts w:ascii="Times New Roman" w:hAnsi="Times New Roman"/>
          <w:sz w:val="28"/>
          <w:szCs w:val="28"/>
        </w:rPr>
        <w:t>к (</w:t>
      </w:r>
      <w:r w:rsidR="00F95648" w:rsidRPr="00C51FC5">
        <w:rPr>
          <w:rFonts w:ascii="Times New Roman" w:hAnsi="Times New Roman"/>
          <w:sz w:val="28"/>
          <w:szCs w:val="28"/>
        </w:rPr>
        <w:t>телеканалов)</w:t>
      </w:r>
      <w:r w:rsidR="00F95648" w:rsidRPr="00C51FC5">
        <w:rPr>
          <w:rStyle w:val="ad"/>
          <w:rFonts w:ascii="Times New Roman" w:hAnsi="Times New Roman"/>
          <w:sz w:val="28"/>
          <w:szCs w:val="28"/>
        </w:rPr>
        <w:footnoteReference w:id="27"/>
      </w:r>
      <w:r w:rsidRPr="00C51FC5">
        <w:rPr>
          <w:rFonts w:ascii="Times New Roman" w:hAnsi="Times New Roman"/>
          <w:sz w:val="28"/>
          <w:szCs w:val="28"/>
        </w:rPr>
        <w:t xml:space="preserve">, который рассчитан на все категории зрителей. </w:t>
      </w:r>
      <w:r w:rsidR="00696DBB" w:rsidRPr="00C51FC5">
        <w:rPr>
          <w:rFonts w:ascii="Times New Roman" w:hAnsi="Times New Roman"/>
          <w:sz w:val="28"/>
          <w:szCs w:val="28"/>
        </w:rPr>
        <w:t xml:space="preserve">Что касается </w:t>
      </w:r>
      <w:r w:rsidRPr="00C51FC5">
        <w:rPr>
          <w:rFonts w:ascii="Times New Roman" w:hAnsi="Times New Roman"/>
          <w:sz w:val="28"/>
          <w:szCs w:val="28"/>
        </w:rPr>
        <w:t xml:space="preserve">вопроса </w:t>
      </w:r>
      <w:r w:rsidR="00696DBB" w:rsidRPr="00C51FC5">
        <w:rPr>
          <w:rFonts w:ascii="Times New Roman" w:hAnsi="Times New Roman"/>
          <w:sz w:val="28"/>
          <w:szCs w:val="28"/>
        </w:rPr>
        <w:t xml:space="preserve">открытости </w:t>
      </w:r>
      <w:r w:rsidRPr="00C51FC5">
        <w:rPr>
          <w:rFonts w:ascii="Times New Roman" w:hAnsi="Times New Roman"/>
          <w:sz w:val="28"/>
          <w:szCs w:val="28"/>
        </w:rPr>
        <w:t xml:space="preserve">и доступности </w:t>
      </w:r>
      <w:r w:rsidR="00696DBB" w:rsidRPr="00C51FC5">
        <w:rPr>
          <w:rFonts w:ascii="Times New Roman" w:hAnsi="Times New Roman"/>
          <w:sz w:val="28"/>
          <w:szCs w:val="28"/>
        </w:rPr>
        <w:t xml:space="preserve">информации на </w:t>
      </w:r>
      <w:r w:rsidRPr="00C51FC5">
        <w:rPr>
          <w:rFonts w:ascii="Times New Roman" w:hAnsi="Times New Roman"/>
          <w:sz w:val="28"/>
          <w:szCs w:val="28"/>
        </w:rPr>
        <w:t xml:space="preserve">этом </w:t>
      </w:r>
      <w:r w:rsidR="00696DBB" w:rsidRPr="00C51FC5">
        <w:rPr>
          <w:rFonts w:ascii="Times New Roman" w:hAnsi="Times New Roman"/>
          <w:sz w:val="28"/>
          <w:szCs w:val="28"/>
        </w:rPr>
        <w:t xml:space="preserve">рынке, то ответить на этот вопрос </w:t>
      </w:r>
      <w:r w:rsidRPr="00C51FC5">
        <w:rPr>
          <w:rFonts w:ascii="Times New Roman" w:hAnsi="Times New Roman"/>
          <w:sz w:val="28"/>
          <w:szCs w:val="28"/>
        </w:rPr>
        <w:t xml:space="preserve">можно с двух сторон. </w:t>
      </w:r>
    </w:p>
    <w:p w:rsidR="00C51343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Найти информацию о</w:t>
      </w:r>
      <w:r w:rsidR="00786579" w:rsidRPr="00C51FC5">
        <w:rPr>
          <w:rFonts w:ascii="Times New Roman" w:hAnsi="Times New Roman"/>
          <w:sz w:val="28"/>
          <w:szCs w:val="28"/>
        </w:rPr>
        <w:t xml:space="preserve"> телеканалах или о контенте и его производителе</w:t>
      </w:r>
      <w:r w:rsidRPr="00C51FC5">
        <w:rPr>
          <w:rFonts w:ascii="Times New Roman" w:hAnsi="Times New Roman"/>
          <w:sz w:val="28"/>
          <w:szCs w:val="28"/>
        </w:rPr>
        <w:t xml:space="preserve"> сейчас не составляет труда, наоборот, благодаря </w:t>
      </w:r>
      <w:r w:rsidR="00E558A7" w:rsidRPr="00C51FC5">
        <w:rPr>
          <w:rFonts w:ascii="Times New Roman" w:hAnsi="Times New Roman"/>
          <w:sz w:val="28"/>
          <w:szCs w:val="28"/>
        </w:rPr>
        <w:t>Интернет</w:t>
      </w:r>
      <w:r w:rsidRPr="00C51FC5">
        <w:rPr>
          <w:rFonts w:ascii="Times New Roman" w:hAnsi="Times New Roman"/>
          <w:sz w:val="28"/>
          <w:szCs w:val="28"/>
        </w:rPr>
        <w:t>у зритель всегда может узнать</w:t>
      </w:r>
      <w:r w:rsidR="00EA4EC2" w:rsidRPr="00C51FC5">
        <w:rPr>
          <w:rFonts w:ascii="Times New Roman" w:hAnsi="Times New Roman"/>
          <w:sz w:val="28"/>
          <w:szCs w:val="28"/>
        </w:rPr>
        <w:t>,</w:t>
      </w:r>
      <w:r w:rsidRPr="00C51FC5">
        <w:rPr>
          <w:rFonts w:ascii="Times New Roman" w:hAnsi="Times New Roman"/>
          <w:sz w:val="28"/>
          <w:szCs w:val="28"/>
        </w:rPr>
        <w:t xml:space="preserve"> когда и какая программа выйдет в свет, а также - при наличии у телеканала </w:t>
      </w:r>
      <w:r w:rsidR="00DF71B9" w:rsidRPr="00C51FC5">
        <w:rPr>
          <w:rFonts w:ascii="Times New Roman" w:hAnsi="Times New Roman"/>
          <w:sz w:val="28"/>
          <w:szCs w:val="28"/>
        </w:rPr>
        <w:t>Интернет-</w:t>
      </w:r>
      <w:r w:rsidRPr="00C51FC5">
        <w:rPr>
          <w:rFonts w:ascii="Times New Roman" w:hAnsi="Times New Roman"/>
          <w:sz w:val="28"/>
          <w:szCs w:val="28"/>
        </w:rPr>
        <w:t xml:space="preserve">сайта - просмотреть старые выпуски программ. </w:t>
      </w:r>
    </w:p>
    <w:p w:rsidR="00F0686C" w:rsidRPr="00C51FC5" w:rsidRDefault="00F95648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Однако предоставленной отчетности недостаточно для полного знания ситуации на рынке</w:t>
      </w:r>
      <w:r w:rsidR="00D638A0" w:rsidRPr="00C51FC5">
        <w:rPr>
          <w:rFonts w:ascii="Times New Roman" w:hAnsi="Times New Roman"/>
          <w:sz w:val="28"/>
          <w:szCs w:val="28"/>
        </w:rPr>
        <w:t>. С</w:t>
      </w:r>
      <w:r w:rsidR="00696DBB" w:rsidRPr="00C51FC5">
        <w:rPr>
          <w:rFonts w:ascii="Times New Roman" w:hAnsi="Times New Roman"/>
          <w:sz w:val="28"/>
          <w:szCs w:val="28"/>
        </w:rPr>
        <w:t>умм</w:t>
      </w:r>
      <w:r w:rsidR="00D638A0" w:rsidRPr="00C51FC5">
        <w:rPr>
          <w:rFonts w:ascii="Times New Roman" w:hAnsi="Times New Roman"/>
          <w:sz w:val="28"/>
          <w:szCs w:val="28"/>
        </w:rPr>
        <w:t>ы</w:t>
      </w:r>
      <w:r w:rsidR="00696DBB" w:rsidRPr="00C51FC5">
        <w:rPr>
          <w:rFonts w:ascii="Times New Roman" w:hAnsi="Times New Roman"/>
          <w:sz w:val="28"/>
          <w:szCs w:val="28"/>
        </w:rPr>
        <w:t xml:space="preserve"> поддержки отрасли, доход</w:t>
      </w:r>
      <w:r w:rsidR="00D638A0" w:rsidRPr="00C51FC5">
        <w:rPr>
          <w:rFonts w:ascii="Times New Roman" w:hAnsi="Times New Roman"/>
          <w:sz w:val="28"/>
          <w:szCs w:val="28"/>
        </w:rPr>
        <w:t xml:space="preserve">ы рынка или конкретных игроков, </w:t>
      </w:r>
      <w:r w:rsidR="00696DBB" w:rsidRPr="00C51FC5">
        <w:rPr>
          <w:rFonts w:ascii="Times New Roman" w:hAnsi="Times New Roman"/>
          <w:sz w:val="28"/>
          <w:szCs w:val="28"/>
        </w:rPr>
        <w:t>стоимост</w:t>
      </w:r>
      <w:r w:rsidR="00D638A0" w:rsidRPr="00C51FC5">
        <w:rPr>
          <w:rFonts w:ascii="Times New Roman" w:hAnsi="Times New Roman"/>
          <w:sz w:val="28"/>
          <w:szCs w:val="28"/>
        </w:rPr>
        <w:t>ь</w:t>
      </w:r>
      <w:r w:rsidR="00696DBB" w:rsidRPr="00C51FC5">
        <w:rPr>
          <w:rFonts w:ascii="Times New Roman" w:hAnsi="Times New Roman"/>
          <w:sz w:val="28"/>
          <w:szCs w:val="28"/>
        </w:rPr>
        <w:t xml:space="preserve"> производства</w:t>
      </w:r>
      <w:r w:rsidR="00D638A0" w:rsidRPr="00C51FC5">
        <w:rPr>
          <w:rFonts w:ascii="Times New Roman" w:hAnsi="Times New Roman"/>
          <w:sz w:val="28"/>
          <w:szCs w:val="28"/>
        </w:rPr>
        <w:t xml:space="preserve"> и продукции</w:t>
      </w:r>
      <w:r w:rsidR="00696DBB" w:rsidRPr="00C51FC5">
        <w:rPr>
          <w:rFonts w:ascii="Times New Roman" w:hAnsi="Times New Roman"/>
          <w:sz w:val="28"/>
          <w:szCs w:val="28"/>
        </w:rPr>
        <w:t>, рекламны</w:t>
      </w:r>
      <w:r w:rsidR="00D638A0" w:rsidRPr="00C51FC5">
        <w:rPr>
          <w:rFonts w:ascii="Times New Roman" w:hAnsi="Times New Roman"/>
          <w:sz w:val="28"/>
          <w:szCs w:val="28"/>
        </w:rPr>
        <w:t>е</w:t>
      </w:r>
      <w:r w:rsidR="00696DBB" w:rsidRPr="00C51FC5">
        <w:rPr>
          <w:rFonts w:ascii="Times New Roman" w:hAnsi="Times New Roman"/>
          <w:sz w:val="28"/>
          <w:szCs w:val="28"/>
        </w:rPr>
        <w:t xml:space="preserve"> бюджет</w:t>
      </w:r>
      <w:r w:rsidR="00D638A0" w:rsidRPr="00C51FC5">
        <w:rPr>
          <w:rFonts w:ascii="Times New Roman" w:hAnsi="Times New Roman"/>
          <w:sz w:val="28"/>
          <w:szCs w:val="28"/>
        </w:rPr>
        <w:t xml:space="preserve">ы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D638A0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часть этих</w:t>
      </w:r>
      <w:r w:rsidR="00D638A0" w:rsidRPr="00C51FC5">
        <w:rPr>
          <w:rFonts w:ascii="Times New Roman" w:hAnsi="Times New Roman"/>
          <w:sz w:val="28"/>
          <w:szCs w:val="28"/>
        </w:rPr>
        <w:t xml:space="preserve"> сведени</w:t>
      </w:r>
      <w:r w:rsidRPr="00C51FC5">
        <w:rPr>
          <w:rFonts w:ascii="Times New Roman" w:hAnsi="Times New Roman"/>
          <w:sz w:val="28"/>
          <w:szCs w:val="28"/>
        </w:rPr>
        <w:t>й</w:t>
      </w:r>
      <w:r w:rsidR="00D638A0" w:rsidRPr="00C51FC5">
        <w:rPr>
          <w:rFonts w:ascii="Times New Roman" w:hAnsi="Times New Roman"/>
          <w:sz w:val="28"/>
          <w:szCs w:val="28"/>
        </w:rPr>
        <w:t xml:space="preserve"> находятся в закрытом доступе. </w:t>
      </w:r>
      <w:r w:rsidR="00C51343" w:rsidRPr="00C51FC5">
        <w:rPr>
          <w:rFonts w:ascii="Times New Roman" w:hAnsi="Times New Roman"/>
          <w:sz w:val="28"/>
          <w:szCs w:val="28"/>
        </w:rPr>
        <w:t xml:space="preserve">Самым открытым игроком рынка можно назвать «СТС </w:t>
      </w:r>
      <w:r w:rsidR="004C11F5" w:rsidRPr="00C51FC5">
        <w:rPr>
          <w:rFonts w:ascii="Times New Roman" w:hAnsi="Times New Roman"/>
          <w:sz w:val="28"/>
          <w:szCs w:val="28"/>
          <w:lang w:val="en-US"/>
        </w:rPr>
        <w:t>M</w:t>
      </w:r>
      <w:r w:rsidR="00C51343" w:rsidRPr="00C51FC5">
        <w:rPr>
          <w:rFonts w:ascii="Times New Roman" w:hAnsi="Times New Roman"/>
          <w:sz w:val="28"/>
          <w:szCs w:val="28"/>
          <w:lang w:val="en-US"/>
        </w:rPr>
        <w:t>edia</w:t>
      </w:r>
      <w:r w:rsidR="00C51343" w:rsidRPr="00C51FC5">
        <w:rPr>
          <w:rFonts w:ascii="Times New Roman" w:hAnsi="Times New Roman"/>
          <w:sz w:val="28"/>
          <w:szCs w:val="28"/>
        </w:rPr>
        <w:t xml:space="preserve">», </w:t>
      </w:r>
      <w:r w:rsidR="00C51343" w:rsidRPr="00C51FC5">
        <w:rPr>
          <w:rFonts w:ascii="Times New Roman" w:hAnsi="Times New Roman"/>
          <w:sz w:val="28"/>
          <w:szCs w:val="28"/>
        </w:rPr>
        <w:lastRenderedPageBreak/>
        <w:t>чьи акции котируются на бирже NASDAQ под символом CTCM.В целом эксперты считают российский телевизионный рынок непрозрачным</w:t>
      </w:r>
      <w:r w:rsidR="00C51343" w:rsidRPr="00C51FC5">
        <w:rPr>
          <w:rStyle w:val="ad"/>
          <w:rFonts w:ascii="Times New Roman" w:hAnsi="Times New Roman"/>
          <w:sz w:val="28"/>
          <w:szCs w:val="28"/>
        </w:rPr>
        <w:footnoteReference w:id="28"/>
      </w:r>
      <w:r w:rsidR="00C51343" w:rsidRPr="00C51FC5">
        <w:rPr>
          <w:rFonts w:ascii="Times New Roman" w:hAnsi="Times New Roman"/>
          <w:sz w:val="28"/>
          <w:szCs w:val="28"/>
        </w:rPr>
        <w:t>.</w:t>
      </w:r>
    </w:p>
    <w:p w:rsidR="00D47D42" w:rsidRPr="00C51FC5" w:rsidRDefault="00696D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Стоит отметить, что </w:t>
      </w:r>
      <w:r w:rsidR="00837071" w:rsidRPr="00C51FC5">
        <w:rPr>
          <w:rFonts w:ascii="Times New Roman" w:hAnsi="Times New Roman"/>
          <w:sz w:val="28"/>
          <w:szCs w:val="28"/>
        </w:rPr>
        <w:t xml:space="preserve">нынешний рынок телеиндустрии находится в постоянной динамике. </w:t>
      </w:r>
      <w:r w:rsidRPr="00C51FC5">
        <w:rPr>
          <w:rFonts w:ascii="Times New Roman" w:hAnsi="Times New Roman"/>
          <w:sz w:val="28"/>
          <w:szCs w:val="28"/>
        </w:rPr>
        <w:t>С одной стороны</w:t>
      </w:r>
      <w:r w:rsidR="007D18F9" w:rsidRPr="00C51FC5">
        <w:rPr>
          <w:rFonts w:ascii="Times New Roman" w:hAnsi="Times New Roman"/>
          <w:sz w:val="28"/>
          <w:szCs w:val="28"/>
        </w:rPr>
        <w:t>,</w:t>
      </w:r>
      <w:r w:rsidRPr="00C51FC5">
        <w:rPr>
          <w:rFonts w:ascii="Times New Roman" w:hAnsi="Times New Roman"/>
          <w:sz w:val="28"/>
          <w:szCs w:val="28"/>
        </w:rPr>
        <w:t xml:space="preserve"> с переходом на цифровое вещание </w:t>
      </w:r>
      <w:r w:rsidR="00837071" w:rsidRPr="00C51FC5">
        <w:rPr>
          <w:rFonts w:ascii="Times New Roman" w:hAnsi="Times New Roman"/>
          <w:sz w:val="28"/>
          <w:szCs w:val="28"/>
        </w:rPr>
        <w:t xml:space="preserve">эфирных телеканалов </w:t>
      </w:r>
      <w:r w:rsidRPr="00C51FC5">
        <w:rPr>
          <w:rFonts w:ascii="Times New Roman" w:hAnsi="Times New Roman"/>
          <w:sz w:val="28"/>
          <w:szCs w:val="28"/>
        </w:rPr>
        <w:t xml:space="preserve">у зрителя появилась большая свобода выбора телеканалов, программ, улучшилось качество «картинки». Однако растущая молодая аудитория предпочитает традиционному просмотру передач по ТВ - видео в </w:t>
      </w:r>
      <w:r w:rsidR="00E558A7" w:rsidRPr="00C51FC5">
        <w:rPr>
          <w:rFonts w:ascii="Times New Roman" w:hAnsi="Times New Roman"/>
          <w:sz w:val="28"/>
          <w:szCs w:val="28"/>
        </w:rPr>
        <w:t>Интернет</w:t>
      </w:r>
      <w:r w:rsidRPr="00C51FC5">
        <w:rPr>
          <w:rFonts w:ascii="Times New Roman" w:hAnsi="Times New Roman"/>
          <w:sz w:val="28"/>
          <w:szCs w:val="28"/>
        </w:rPr>
        <w:t>е</w:t>
      </w:r>
      <w:r w:rsidR="004D3B00" w:rsidRPr="00C51FC5">
        <w:rPr>
          <w:rStyle w:val="ad"/>
          <w:rFonts w:ascii="Times New Roman" w:hAnsi="Times New Roman"/>
          <w:sz w:val="28"/>
          <w:szCs w:val="28"/>
        </w:rPr>
        <w:footnoteReference w:id="29"/>
      </w:r>
      <w:r w:rsidRPr="00C51FC5">
        <w:rPr>
          <w:rFonts w:ascii="Times New Roman" w:hAnsi="Times New Roman"/>
          <w:sz w:val="28"/>
          <w:szCs w:val="28"/>
        </w:rPr>
        <w:t xml:space="preserve">. </w:t>
      </w:r>
      <w:r w:rsidR="00086820" w:rsidRPr="00C51FC5">
        <w:rPr>
          <w:rFonts w:ascii="Times New Roman" w:hAnsi="Times New Roman"/>
          <w:sz w:val="28"/>
          <w:szCs w:val="28"/>
        </w:rPr>
        <w:t xml:space="preserve">Кроме того, конкуренцию </w:t>
      </w:r>
      <w:r w:rsidR="00837071" w:rsidRPr="00C51FC5">
        <w:rPr>
          <w:rFonts w:ascii="Times New Roman" w:hAnsi="Times New Roman"/>
          <w:sz w:val="28"/>
          <w:szCs w:val="28"/>
        </w:rPr>
        <w:t>эфирным</w:t>
      </w:r>
      <w:r w:rsidR="00086820" w:rsidRPr="00C51FC5">
        <w:rPr>
          <w:rFonts w:ascii="Times New Roman" w:hAnsi="Times New Roman"/>
          <w:sz w:val="28"/>
          <w:szCs w:val="28"/>
        </w:rPr>
        <w:t xml:space="preserve"> каналам </w:t>
      </w:r>
      <w:r w:rsidR="00837071" w:rsidRPr="00C51FC5">
        <w:rPr>
          <w:rFonts w:ascii="Times New Roman" w:hAnsi="Times New Roman"/>
          <w:sz w:val="28"/>
          <w:szCs w:val="28"/>
        </w:rPr>
        <w:t xml:space="preserve">могут составить </w:t>
      </w:r>
      <w:r w:rsidRPr="00C51FC5">
        <w:rPr>
          <w:rFonts w:ascii="Times New Roman" w:hAnsi="Times New Roman"/>
          <w:sz w:val="28"/>
          <w:szCs w:val="28"/>
        </w:rPr>
        <w:t xml:space="preserve">платные каналы, предоставляемые кабельными, спутниковыми и </w:t>
      </w:r>
      <w:r w:rsidRPr="00C51FC5">
        <w:rPr>
          <w:rFonts w:ascii="Times New Roman" w:hAnsi="Times New Roman"/>
          <w:sz w:val="28"/>
          <w:szCs w:val="28"/>
          <w:lang w:val="en-US"/>
        </w:rPr>
        <w:t>IPTV</w:t>
      </w:r>
      <w:r w:rsidRPr="00C51FC5">
        <w:rPr>
          <w:rFonts w:ascii="Times New Roman" w:hAnsi="Times New Roman"/>
          <w:sz w:val="28"/>
          <w:szCs w:val="28"/>
        </w:rPr>
        <w:t xml:space="preserve"> операторами</w:t>
      </w:r>
      <w:r w:rsidR="004D3B00" w:rsidRPr="00C51FC5">
        <w:rPr>
          <w:rStyle w:val="ad"/>
          <w:rFonts w:ascii="Times New Roman" w:hAnsi="Times New Roman"/>
          <w:sz w:val="28"/>
          <w:szCs w:val="28"/>
        </w:rPr>
        <w:footnoteReference w:id="30"/>
      </w:r>
      <w:r w:rsidR="00837071" w:rsidRPr="00C51FC5">
        <w:rPr>
          <w:rFonts w:ascii="Times New Roman" w:hAnsi="Times New Roman"/>
          <w:sz w:val="28"/>
          <w:szCs w:val="28"/>
        </w:rPr>
        <w:t xml:space="preserve">, чьими услугами пользуется уже каждое второе домохозяйство России. </w:t>
      </w:r>
    </w:p>
    <w:p w:rsidR="001977A1" w:rsidRPr="00C51FC5" w:rsidRDefault="0083707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эфирное </w:t>
      </w:r>
      <w:r w:rsidR="004074F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телевидение </w:t>
      </w:r>
      <w:r w:rsidR="000A279B" w:rsidRPr="00C51F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</w:t>
      </w:r>
      <w:r w:rsidR="004074F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по-прежнему 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остается главным средством массовой коммуникации, причем не только среди аудитории старшего возраста, но и среди молодых </w:t>
      </w:r>
      <w:r w:rsidR="004074F1" w:rsidRPr="00C51FC5">
        <w:rPr>
          <w:rFonts w:ascii="Times New Roman" w:eastAsia="Times New Roman" w:hAnsi="Times New Roman"/>
          <w:sz w:val="28"/>
          <w:szCs w:val="28"/>
          <w:lang w:eastAsia="ru-RU"/>
        </w:rPr>
        <w:t>теле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>зрителей. По данным индустриальной системы электронных измерений телесмотрения (TNS)</w:t>
      </w:r>
      <w:r w:rsidR="00596983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1"/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аз в месяц телевизор смотрят 99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>% населения РФ</w:t>
      </w:r>
      <w:r w:rsidR="002E642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раз в неделю - 92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%. Что касается ежедневного просмотра, то среднее 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число зрителей составляет 72%. </w:t>
      </w:r>
    </w:p>
    <w:p w:rsidR="003A5C29" w:rsidRPr="00C51FC5" w:rsidRDefault="001977A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продолжительность телепросмотра в расчете на одного зрителя составила в 2012 году почти 4 часа в сутки (238 мин). </w:t>
      </w:r>
      <w:r w:rsidR="004D3B0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стоит подчеркнуть, что такие цифры основаны на определенной выборке. Речь не идет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абсолютно </w:t>
      </w:r>
      <w:r w:rsidR="004D3B00" w:rsidRPr="00C51FC5">
        <w:rPr>
          <w:rFonts w:ascii="Times New Roman" w:eastAsia="Times New Roman" w:hAnsi="Times New Roman"/>
          <w:sz w:val="28"/>
          <w:szCs w:val="28"/>
          <w:lang w:eastAsia="ru-RU"/>
        </w:rPr>
        <w:t>обо в</w:t>
      </w:r>
      <w:r w:rsidR="003A5C29" w:rsidRPr="00C51FC5">
        <w:rPr>
          <w:rFonts w:ascii="Times New Roman" w:eastAsia="Times New Roman" w:hAnsi="Times New Roman"/>
          <w:sz w:val="28"/>
          <w:szCs w:val="28"/>
          <w:lang w:eastAsia="ru-RU"/>
        </w:rPr>
        <w:t>сех жителях России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3A5C2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опубликованные в докладе цифры были обусловлены количеством домохозяйс</w:t>
      </w:r>
      <w:r w:rsidR="002E642E" w:rsidRPr="00C51FC5">
        <w:rPr>
          <w:rFonts w:ascii="Times New Roman" w:eastAsia="Times New Roman" w:hAnsi="Times New Roman"/>
          <w:sz w:val="28"/>
          <w:szCs w:val="28"/>
          <w:lang w:eastAsia="ru-RU"/>
        </w:rPr>
        <w:t>тв, в которых ранее на телевизоры</w:t>
      </w:r>
      <w:r w:rsidR="003A5C2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установили пиплметр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Однако</w:t>
      </w:r>
      <w:r w:rsidR="0083707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эксперты считают такую </w:t>
      </w:r>
      <w:r w:rsidR="00837071"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выборку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репрезентативной</w:t>
      </w:r>
      <w:r w:rsidR="00837071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2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позволяет </w:t>
      </w:r>
      <w:r w:rsidR="00CB3B7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нам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ссылаться</w:t>
      </w:r>
      <w:r w:rsidR="00CB3B7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нее в исследовании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95B20" w:rsidRPr="00C51FC5" w:rsidRDefault="003A5C29" w:rsidP="00543863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</w:t>
      </w:r>
      <w:r w:rsidR="00064B5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подчеркнуть,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="00543863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телепотребления 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>(и</w:t>
      </w:r>
      <w:r w:rsidR="00543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>среднесуточный охват, и продолжительность просмотра телепередач) в молодых и пожилых группах различаются. Так, ежедневно обращаются к телеэкрану 63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самых молодых зрителей и 81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людей старше 55 лет</w:t>
      </w:r>
      <w:r w:rsidR="002E642E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3"/>
      </w:r>
      <w:r w:rsidR="00696D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Средняя продолжительность телепросмотра также увеличивается с возрастом: для детей и подростков она составляет 2 часа 24 мин в сутки, а для людей после 55 лет - почти 6 часов в день. </w:t>
      </w:r>
    </w:p>
    <w:p w:rsidR="00C95B20" w:rsidRPr="00C51FC5" w:rsidRDefault="00696DB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Кроме того, в общем объеме телепотребления 60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приходитс</w:t>
      </w:r>
      <w:r w:rsidR="0032271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я на «женское» телесмотрение,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на долю мужчин приходится только 40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Традиционный «линейный» телепросмотр молодые люди дополняют различными вариантами «нелинейного» телепотребления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F71B9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вещание телеканалов, скачивание или онлайн-просмотр телепередач, сериалов и фильмов, запись телепередач с эфира для «отложенного» просмотра.</w:t>
      </w:r>
    </w:p>
    <w:p w:rsidR="00E1135B" w:rsidRPr="00C51FC5" w:rsidRDefault="001977A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Вернемся к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ключевы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субъекта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современного рынка российской телеиндустрии, о которых было сказано ранее, - вещателя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, производителя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контента и аудитории.</w:t>
      </w:r>
    </w:p>
    <w:p w:rsidR="00CB3B75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Согласно статье 2 закона Российской Федерации «О средствах массовой информации»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4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, под вещателем понимается «российское юридическое лицо, осуществляющее формирование телеканала или радиоканала и его распространение в установленном порядке на основании лицензии на телевизионное вещание</w:t>
      </w:r>
      <w:r w:rsidR="00F774B7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90E73" w:rsidRPr="00C51FC5" w:rsidRDefault="00F774B7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Под телеканалом, согласно уже упомянутому закону </w:t>
      </w:r>
      <w:r w:rsidR="0032271E" w:rsidRPr="00C51FC5">
        <w:rPr>
          <w:rFonts w:ascii="Times New Roman" w:eastAsia="Times New Roman" w:hAnsi="Times New Roman"/>
          <w:sz w:val="28"/>
          <w:szCs w:val="28"/>
          <w:lang w:eastAsia="ru-RU"/>
        </w:rPr>
        <w:t>о СМИ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понимается 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сформированная в соответствии с сеткой и выходящая </w:t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>в эфир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постоянным наименованием и с установленной периодичностью совокупность телепрограмм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B3B75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5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90E73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Существует и такая дефиниция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90E73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«телевизионный канал - это поток аудиовизуального контента, подобранного в соответствии с определенной концепцией и доставляемого с помощью определенных средств; под телеканалом понимается также предприятие, компания, которая производит этот телеканал и осуществляет его вещание (телевизионная компания)»</w:t>
      </w:r>
      <w:r w:rsidR="00F90E73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6"/>
      </w:r>
      <w:r w:rsidR="00F90E73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5B20" w:rsidRPr="00C51FC5" w:rsidRDefault="00CB3B75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словами, телеканал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электронное СМИ, которое представляет собой набор телепрограмм, сформированных его руководством. </w:t>
      </w:r>
      <w:r w:rsidR="00F774B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работе мы приравниваем интересы телеканала к интересам вещателей, поскольку именно </w:t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они (вещатели) </w:t>
      </w:r>
      <w:r w:rsidR="00F774B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инициируют создание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или покуп</w:t>
      </w:r>
      <w:r w:rsidR="00F774B7" w:rsidRPr="00C51FC5">
        <w:rPr>
          <w:rFonts w:ascii="Times New Roman" w:eastAsia="Times New Roman" w:hAnsi="Times New Roman"/>
          <w:sz w:val="28"/>
          <w:szCs w:val="28"/>
          <w:lang w:eastAsia="ru-RU"/>
        </w:rPr>
        <w:t>ку программ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, которые затем распространя</w:t>
      </w:r>
      <w:r w:rsidR="00F774B7" w:rsidRPr="00C51FC5">
        <w:rPr>
          <w:rFonts w:ascii="Times New Roman" w:eastAsia="Times New Roman" w:hAnsi="Times New Roman"/>
          <w:sz w:val="28"/>
          <w:szCs w:val="28"/>
          <w:lang w:eastAsia="ru-RU"/>
        </w:rPr>
        <w:t>ются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путем трансляции и ретрансляции. </w:t>
      </w:r>
    </w:p>
    <w:p w:rsidR="00E1135B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формирования и распространения телевизионных и радиоканалов вещателями осуществляется за счет размещения рекламных материалов и/или государственных дотаций или взимания платы с потребителей.</w:t>
      </w:r>
    </w:p>
    <w:p w:rsidR="00055F37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Существующ</w:t>
      </w:r>
      <w:r w:rsidR="00CB3B75" w:rsidRPr="00C51FC5">
        <w:rPr>
          <w:rFonts w:ascii="Times New Roman" w:eastAsia="Times New Roman" w:hAnsi="Times New Roman"/>
          <w:sz w:val="28"/>
          <w:szCs w:val="28"/>
          <w:lang w:eastAsia="ru-RU"/>
        </w:rPr>
        <w:t>ие в России телеканалы принадлежат либо государству, либо частным компания</w:t>
      </w:r>
      <w:r w:rsidR="00CB3B75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7"/>
      </w:r>
      <w:r w:rsidR="00CB3B7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Каналы, в числе собственников которых присутствуют государственные ведомства,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планирует свою программную политику исходя из интересов государства, под которыми, как правило, понимаются интересы </w:t>
      </w:r>
      <w:r w:rsidR="00CB3B7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действующего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правительства</w:t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Такой </w:t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вещатель отражает позицию большинства жителей страны, которые ранее самостоятельно выбрали себе правительство</w:t>
      </w:r>
      <w:r w:rsidR="00CB3B75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8"/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45DBB" w:rsidRPr="00C51FC5" w:rsidRDefault="004617A2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Частной вещательной организацией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является телерадиоорганизация со статусом юридического лица частного права. Частные телеканалы в основном предлагают развлекательные программы</w:t>
      </w:r>
      <w:r w:rsidR="00427A3E" w:rsidRPr="00C51FC5">
        <w:rPr>
          <w:rFonts w:ascii="Times New Roman" w:eastAsia="Times New Roman" w:hAnsi="Times New Roman"/>
          <w:sz w:val="28"/>
          <w:szCs w:val="28"/>
          <w:lang w:eastAsia="ru-RU"/>
        </w:rPr>
        <w:t>, поскольку их (телеканалов) существование напрямую зависит</w:t>
      </w:r>
      <w:r w:rsidR="00CB3B7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7A3E" w:rsidRPr="00C51FC5">
        <w:rPr>
          <w:rFonts w:ascii="Times New Roman" w:eastAsia="Times New Roman" w:hAnsi="Times New Roman"/>
          <w:sz w:val="28"/>
          <w:szCs w:val="28"/>
          <w:lang w:eastAsia="ru-RU"/>
        </w:rPr>
        <w:t>от рекламодателей, чье количество в свою очередь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631A" w:rsidRPr="00C51FC5">
        <w:rPr>
          <w:rFonts w:ascii="Times New Roman" w:eastAsia="Times New Roman" w:hAnsi="Times New Roman"/>
          <w:sz w:val="28"/>
          <w:szCs w:val="28"/>
          <w:lang w:eastAsia="ru-RU"/>
        </w:rPr>
        <w:t>обуславливается рейтингом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канала. </w:t>
      </w:r>
      <w:r w:rsidR="00427A3E" w:rsidRPr="00C51FC5">
        <w:rPr>
          <w:rFonts w:ascii="Times New Roman" w:eastAsia="Times New Roman" w:hAnsi="Times New Roman"/>
          <w:sz w:val="28"/>
          <w:szCs w:val="28"/>
          <w:lang w:eastAsia="ru-RU"/>
        </w:rPr>
        <w:t>Любые частные каналы имеют одно несомненное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преимущество: они могут быстро, без 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>дополнительных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обсуждений, реагировать на меняющуюся ситуацию на рынке</w:t>
      </w:r>
      <w:r w:rsidR="00427A3E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39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45054" w:rsidRPr="00C51FC5" w:rsidRDefault="00332FCF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нашей работе мы исследуем два </w:t>
      </w:r>
      <w:r w:rsidR="0034631A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телеканала, акционерами которых являются государственные органы (Первый канал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4631A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Росимущество(39%) и ИТАР-ТАСС (9%), «Россия-1» - Правительство России (100%))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и пять частных общероссийских телеканалов</w:t>
      </w:r>
      <w:r w:rsidR="000D16C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Мы выбрали 7 общероссийских телеканалов с самыми высокими показателями среднесуточной доли смотрения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(по данным компаний TNS и KVG Research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0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), которые суммарно делят между собой 2/3 телевизионной аудитории. Это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Первый канал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«Россия-1», НТВ, ТНТ, СТС, РЕН ТВ и Пятый канал. Остальные общенациональные и местные эфирные, а также многочисленные неэфирные телеканалы, измеряемые TNS, делят оставшуюся треть телеаудитории.</w:t>
      </w:r>
    </w:p>
    <w:p w:rsidR="000D16CD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в России все основные эфирные телеканалы страны, кроме 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исключительно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развлекательных, принадлежат либо государству, либо аффилированным с ним структурам. Более того, рынок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фактически монополизирован двумя государственными каналами - Первым каналом и </w:t>
      </w:r>
      <w:r w:rsidR="001D588B" w:rsidRPr="00C51FC5">
        <w:rPr>
          <w:rFonts w:ascii="Times New Roman" w:eastAsia="Times New Roman" w:hAnsi="Times New Roman"/>
          <w:sz w:val="28"/>
          <w:szCs w:val="28"/>
          <w:lang w:eastAsia="ru-RU"/>
        </w:rPr>
        <w:t>«Россия-1»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третьим почти государственным - НТВ, который принадлежит 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>холдингу «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Газпром-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едиа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а по сути 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Газпрому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, главным акционером которого является Федеральное агентство по управлению государственным имуществом (официальное сокращённое наименование - Росимущество) - федеральный орган исполнительной власти, находящийся в</w:t>
      </w:r>
      <w:r w:rsidR="0017239B" w:rsidRPr="00C51F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введении Минэкономразвития РФ.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 «Газпром-Медиа» также входит и </w:t>
      </w:r>
      <w:r w:rsidR="00494E9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 </w:t>
      </w:r>
      <w:r w:rsidR="00CC59F1" w:rsidRPr="00C51FC5">
        <w:rPr>
          <w:rFonts w:ascii="Times New Roman" w:eastAsia="Times New Roman" w:hAnsi="Times New Roman"/>
          <w:sz w:val="28"/>
          <w:szCs w:val="28"/>
          <w:lang w:eastAsia="ru-RU"/>
        </w:rPr>
        <w:t>ТНТ</w:t>
      </w:r>
      <w:r w:rsidR="00332FCF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5D8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1135B" w:rsidRPr="00C51FC5" w:rsidRDefault="00494E99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касается трех </w:t>
      </w:r>
      <w:r w:rsidR="000D16C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остальных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телеканалов, которые мы рассматриваем в нашей работе, то Пятый канал и РЕН ТВ принадлежат «Национальной Медиа Группе», основными акционерами которой являются банк «Россия», компании «Северсталь-групп», «Сургутнефтегаз» и «Согаз» (почти 20% акций компании принадлежат «Газпрому»), а телеканал СТС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медиахолдингу «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>СТС Media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», четверть акций которого принадлежат уже упомянутой «Национальной Медиа Группе» (еще 37% акций находятся под управлением шведской медиакомпании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MTG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а оставшиеся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котируются на бирже). Другими словами, семь основных федеральных эфирных 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t>каналов,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или 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t>иначе,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находятся под руководством трех «игроков» - государства, «Газпром Медиа» и «Национальной Медиа Группы»</w:t>
      </w:r>
      <w:r w:rsidR="000D16CD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1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16CD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В нынешний период бурного развития новых медиа</w:t>
      </w:r>
      <w:r w:rsidR="000D16C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 их 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t>мультиплат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форм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ностью, вытеснением линейного способа просмотра нелинейным, отделением контента от носителя, избыточностью информации, дробностью аудитории, традиционные общественные вещатели вынуждены переосмысливать ф</w:t>
      </w:r>
      <w:r w:rsidR="00332FC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ормы деятельности. Если раньше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телеканалам было выгодно производить ко</w:t>
      </w:r>
      <w:r w:rsidR="00332FCF" w:rsidRPr="00C51FC5">
        <w:rPr>
          <w:rFonts w:ascii="Times New Roman" w:eastAsia="Times New Roman" w:hAnsi="Times New Roman"/>
          <w:sz w:val="28"/>
          <w:szCs w:val="28"/>
          <w:lang w:eastAsia="ru-RU"/>
        </w:rPr>
        <w:t>нтент самостоятельно, то теперь его легче и дешевле приобрести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32FCF" w:rsidRPr="00C51FC5">
        <w:rPr>
          <w:rFonts w:ascii="Times New Roman" w:eastAsia="Times New Roman" w:hAnsi="Times New Roman"/>
          <w:sz w:val="28"/>
          <w:szCs w:val="28"/>
          <w:lang w:eastAsia="ru-RU"/>
        </w:rPr>
        <w:t>поскольку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таком раскладе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есть шанс мобильно среагировать на меняющиеся предпочтения аудитории, сэкономить время и деньги на содержании огромных съемочных и творческих команд, выбрать лучшего производителя для о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пределенного формата программы. </w:t>
      </w:r>
    </w:p>
    <w:p w:rsidR="000E16AB" w:rsidRPr="00C51FC5" w:rsidRDefault="000E16A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Более того, оказываясь от дорогого телепроизводства и закупая на деньги, полученные от рекламы, уже готовые программы, телеканал может направить значительные инвестиции в развитие технической базы - это позволяет улучшить ка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>чество передаваемого сигнала, а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значит, и конечного продукта, поступающего к зрителям.</w:t>
      </w:r>
    </w:p>
    <w:p w:rsidR="005F281F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Другими словами, нынешняя телеиндустрия продиктовала необходимость поделить обязанности: вещатели занимаются выбором контента и распространением телесигнала, а </w:t>
      </w:r>
      <w:r w:rsidR="00494E99" w:rsidRPr="00C51FC5">
        <w:rPr>
          <w:rFonts w:ascii="Times New Roman" w:eastAsia="Times New Roman" w:hAnsi="Times New Roman"/>
          <w:sz w:val="28"/>
          <w:szCs w:val="28"/>
          <w:lang w:eastAsia="ru-RU"/>
        </w:rPr>
        <w:t>компании-производители создают программы</w:t>
      </w:r>
      <w:r w:rsidR="00345054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2"/>
      </w:r>
      <w:r w:rsidR="00494E99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16CD" w:rsidRPr="00C51FC5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то позволяет оптимизировать бизнес-процессы и выдавать в эфир телевизионный продукт более высокого качества.</w:t>
      </w:r>
      <w:r w:rsidR="00645D8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Подобная практика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закупка программ у специальных компаний-производителей контента является 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5D8D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>классическим примером аутсорсинга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>», т.е. передача сторонней организации тех или иных функций биз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softHyphen/>
        <w:t>неса</w:t>
      </w:r>
      <w:r w:rsidR="000D16CD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45D8D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3"/>
      </w:r>
      <w:r w:rsidR="000D16C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75E20" w:rsidRPr="00C51FC5" w:rsidRDefault="005F281F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ак, например, для Первого канала подавляющую часть программ реализует холдинг «Красный Квадрат», для 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СТС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FD1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YBW</w:t>
      </w:r>
      <w:r w:rsidR="00645D8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FD1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Group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ТНТ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ComedyClubProduction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81F" w:rsidRPr="00C51FC5" w:rsidRDefault="000E16A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Распространена практика, когда</w:t>
      </w:r>
      <w:r w:rsidR="00645D8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телеканал назначает своего продюсера, контролирующего съемочный процесс. Результат каждой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стадии съемок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>утверждается программной дирек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цией. Таким образом, вещатель 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>выступает заказчиком и инвестором программы</w:t>
      </w:r>
      <w:r w:rsidR="00F308D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получает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заведомо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подходящий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продукт, а производственная компа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ния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гарантированный эфир.</w:t>
      </w:r>
      <w:r w:rsidR="008C3BF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Минусом такой практики эксперты называют невозможность менее известным компаниям попасть на рынок телевизионного вещания. </w:t>
      </w:r>
    </w:p>
    <w:p w:rsidR="000E16AB" w:rsidRPr="00C51FC5" w:rsidRDefault="008C3BF7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Кроме того, даже те компании, которые получают заказы от телеканалов, вынуждены находит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ся в рамках одной ТВ-платформы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у них отсутствует возможность</w:t>
      </w:r>
      <w:r w:rsidR="00C75E2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реализовать свой проект посредством другого телеканала.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совместное обладание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правами </w:t>
      </w:r>
      <w:r w:rsidR="00C75E2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произведенный контент 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>сокращает доходы производите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softHyphen/>
        <w:t>лей от продаж скрытой рекламы</w:t>
      </w:r>
      <w:r w:rsidR="00811D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>(так называемого продакт плейсм</w:t>
      </w:r>
      <w:r w:rsidR="000A279B" w:rsidRPr="00C51FC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нта, когда </w:t>
      </w:r>
      <w:r w:rsidR="00437A52" w:rsidRPr="00C51FC5">
        <w:rPr>
          <w:rFonts w:ascii="Times New Roman" w:hAnsi="Times New Roman"/>
          <w:sz w:val="28"/>
          <w:szCs w:val="28"/>
          <w:shd w:val="clear" w:color="auto" w:fill="FFFFFF"/>
        </w:rPr>
        <w:t>реквизит, которым пользуются герои в фильмах</w:t>
      </w:r>
      <w:r w:rsidR="00811D5B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и телевизионных передачах -</w:t>
      </w:r>
      <w:r w:rsidR="00437A52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имеет реальный коммерческий аналог</w:t>
      </w:r>
      <w:r w:rsidR="00811D5B" w:rsidRPr="00C51FC5">
        <w:rPr>
          <w:rFonts w:ascii="Times New Roman" w:hAnsi="Times New Roman"/>
          <w:sz w:val="28"/>
          <w:szCs w:val="28"/>
          <w:shd w:val="clear" w:color="auto" w:fill="FFFFFF"/>
        </w:rPr>
        <w:t>, обычно</w:t>
      </w:r>
      <w:r w:rsidR="00437A52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демонстрируется сам рекламируемый продукт либо его</w:t>
      </w:r>
      <w:r w:rsidR="0017239B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r w:rsidR="00437A52" w:rsidRPr="00C51FC5">
        <w:rPr>
          <w:rFonts w:ascii="Times New Roman" w:hAnsi="Times New Roman"/>
          <w:sz w:val="28"/>
          <w:szCs w:val="28"/>
          <w:shd w:val="clear" w:color="auto" w:fill="FFFFFF"/>
        </w:rPr>
        <w:t>оготип, или упоминается о его хорошем качестве</w:t>
      </w:r>
      <w:r w:rsidR="00811D5B"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44"/>
      </w:r>
      <w:r w:rsidR="00437A52" w:rsidRPr="00C51F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>, поскольку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минимум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50% прибыли за</w:t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softHyphen/>
        <w:t>бирает себе телеканал</w:t>
      </w:r>
      <w:r w:rsidR="00C75E20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5"/>
      </w:r>
      <w:r w:rsidR="000E16AB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F72" w:rsidRPr="00C51FC5" w:rsidRDefault="00C75E20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приведем один 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из наиболее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>громких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D5B" w:rsidRPr="00C51FC5">
        <w:rPr>
          <w:rFonts w:ascii="Times New Roman" w:eastAsia="Times New Roman" w:hAnsi="Times New Roman"/>
          <w:sz w:val="28"/>
          <w:szCs w:val="28"/>
          <w:lang w:eastAsia="ru-RU"/>
        </w:rPr>
        <w:t>пример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когда компания-производитель контента решила продать его другому телеканалу. ЗАО </w:t>
      </w:r>
      <w:r w:rsidR="004C11F5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WeiTMedia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поменяла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вещателя после первого сезона. Права на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вещание вместо Первого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 телеканал </w:t>
      </w:r>
      <w:r w:rsidR="001D588B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Россия-1</w:t>
      </w:r>
      <w:r w:rsidR="001D588B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D588B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6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производители контента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постепенно 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начинают выкладывать собственный продукт в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Так, компания </w:t>
      </w:r>
      <w:r w:rsidR="00BA5A9D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YBW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A9D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Group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(Yellow, Вlаск &amp; White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11F5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Group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производящая контент для каналов «СТС </w:t>
      </w:r>
      <w:r w:rsidR="005F281F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Media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281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>и группа компаний «Красный квадрат» (один из осн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овных поставщиков контента для 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канала) создали </w:t>
      </w:r>
      <w:r w:rsidR="00DF71B9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Интернет-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>проект Molodejj.tv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(в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2009 году)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котором разме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стили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4000 единиц видеопродукции, например, программы «Даешь Молодежь!», «Одна за Всех», «Школа», «6 кадров», «Ржунимагу», «Прожекторперисхилтон», «Шоу Уральских пельменей», «Мульт Личности». Ежедневная аудитория портала составляет более 40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>яч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A9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уникальных пользователей. </w:t>
      </w:r>
    </w:p>
    <w:p w:rsidR="00BA5A9D" w:rsidRPr="00C51FC5" w:rsidRDefault="00BA5A9D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основным минусом такой практики являются несопоставимые в коммерческом плане возможности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а с теми, что предлага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эфирн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телевидение. «Как только у </w:t>
      </w:r>
      <w:r w:rsidR="00DF71B9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площадок появятся бюджеты, которые могли бы покрывать затраты на производство качественного сериала, конечно, мы смогли бы снимать для них. Беда в том, что вряд ли в ближайшее время такие вложения будут возможны на российском рынке», -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утверждает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компании «Амедиа» Александр Акопов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7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79B" w:rsidRPr="00C51FC5" w:rsidRDefault="00894F72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существует и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другой вариант решения проблемы с покупкой контента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медиахолдинги либо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приобретают уже готовую продюсерскую студию, либо самостоятельно создают ее.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С одной стороны плюсы очевидны: студия производ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практически стопроцентно попадет в эфир.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защиту такой вертикальной интеграции </w:t>
      </w:r>
      <w:r w:rsidR="00003FD1" w:rsidRPr="00C51FC5">
        <w:rPr>
          <w:rFonts w:ascii="Times New Roman" w:eastAsia="Times New Roman" w:hAnsi="Times New Roman"/>
          <w:sz w:val="28"/>
          <w:szCs w:val="28"/>
          <w:lang w:eastAsia="ru-RU"/>
        </w:rPr>
        <w:t>говорят следующие факторы: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собственный производитель будет наилучшим образом отвечать стратегии телеканала с точки зрения привлечения аудитории и рекламодателей. Кроме того, наличие собственной производящей компании в руках у вещателя - гарантия стабильного поступления привлекательных программ, которые, в свою очередь, переведут в деньги их инфраструктурные инвестиции. </w:t>
      </w:r>
    </w:p>
    <w:p w:rsidR="00894F72" w:rsidRPr="00C51FC5" w:rsidRDefault="00003FD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Однако существуют и минусы при таком решении проблемы с получением контента: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слишком сильная зависимость от одной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производственной компании может обернуться резкой нехваткой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удачных проектов. Другой риск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в случае приобретения производящей компании телеканал зачастую не способен эффективно ею управлять (в силу различных подходов к ведению бизнеса) и рискует потерять ключевых и наиболее талантливых сотрудников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8"/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306E" w:rsidRPr="00C51FC5" w:rsidRDefault="00003FD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это не остановило холдинг «Газпром Медиа»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от покупки почти 75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производственной компании ComedyСlubРrоduction за беспрецедентно высокую сумму в $350 млн</w:t>
      </w:r>
      <w:r w:rsidR="00894F72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49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Другой пример: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подавляющую часть продукта для телеканала СТС (а также «Перец» и «Домашний») производит продюсерская компания </w:t>
      </w:r>
      <w:r w:rsidR="00894F72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StoryFirstProduction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(слияние </w:t>
      </w:r>
      <w:r w:rsidR="00523706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Костафильм» и «Сохо Медиа»), котор</w:t>
      </w:r>
      <w:r w:rsidR="004C11F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ая входит в тот же холдинг «СТС </w:t>
      </w:r>
      <w:r w:rsidR="004C11F5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Media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74AF1" w:rsidRPr="00C51FC5" w:rsidRDefault="00474AF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Однако необходимо сделать важную ремарку: компаний-по</w:t>
      </w:r>
      <w:r w:rsidR="00756EC8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ставщиков контента телеканалам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можно разделить на три категории с точки зрения их участия в процессе производства. Другими словами, покупая готовый контент, телеканалу все равно каким образом он был произведен, а вот компании, которые поставляют 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продукт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вещателю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отличаются вариантами 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участия в его «изготовлении». </w:t>
      </w:r>
    </w:p>
    <w:p w:rsidR="00474AF1" w:rsidRPr="00C51FC5" w:rsidRDefault="00474AF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Первая категория - продакшн-компании 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непосредственны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телепродукции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>. Они действуют по чьему-либо заказу. Н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апример, «Студия 2B»,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>«КиноКонстанта»</w:t>
      </w:r>
      <w:r w:rsidR="00894F72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0"/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>ГК «Красный Квадрат».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У таких компаний традиционно есть собственные производственные базы, павильоны, они обладают всеми необходимыми для съемок техническими ресурсами, имеют договоренности с актерами.</w:t>
      </w:r>
    </w:p>
    <w:p w:rsidR="00894F72" w:rsidRPr="00C51FC5" w:rsidRDefault="00474AF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Вторая категория - чисто продюсерские компании, отдающие производство на аутсорсинг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>. На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пример, 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компания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«Профит»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>«ЦентралПартнершип»</w:t>
      </w:r>
      <w:r w:rsidR="00894F72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1"/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Такого типа структуры аккумулируют в себе финансовые ресурсы и нанимают независимых производителей для того, чтобы те снимали по их заказу телепередачи.</w:t>
      </w:r>
      <w:r w:rsidR="0082306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52C5" w:rsidRPr="00C51FC5" w:rsidRDefault="00474AF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Третья категория - компании, котор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ые сочетают в себе обе функции. Например,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«Феникс-фильм» (Феникс+Кино), «Леан-М», «Амедиа»</w:t>
      </w:r>
      <w:r w:rsidR="00894F72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2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94F72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YBW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F72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Group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Такие компании могут сами производить продукт, а могут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отдавать его на аутсорсинг. Как отметил президент кинокомпании «Амедиа» Александр Акопов</w:t>
      </w:r>
      <w:r w:rsidR="009652C5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3"/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>при аутсорсинге на «Амедиа» ложатся обязанности организовать проект, разработать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а 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>затем найти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небольш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1326C9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студи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ю, с которой можно разрабатывать и снимать сериал. Стоит отметить, что у «Амедиа», есть и собственная киностудия. </w:t>
      </w:r>
    </w:p>
    <w:p w:rsidR="00894F72" w:rsidRPr="00C51FC5" w:rsidRDefault="00A1728C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возвращаться 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>к рынку непосредственно произведенного и купленного контента, то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2011 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>году его объем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оценивался экспертами примерно в 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>$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1,4-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>$1,5 млр</w:t>
      </w:r>
      <w:r w:rsidR="009652C5" w:rsidRPr="00C51FC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5049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756EC8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C5049E" w:rsidRPr="00C51FC5">
        <w:rPr>
          <w:rFonts w:ascii="Times New Roman" w:eastAsia="Times New Roman" w:hAnsi="Times New Roman"/>
          <w:sz w:val="28"/>
          <w:szCs w:val="28"/>
          <w:lang w:eastAsia="ru-RU"/>
        </w:rPr>
        <w:t>оценкам,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год объем контента </w:t>
      </w:r>
      <w:r w:rsidR="00C5049E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стабильно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возрастает на 10-15%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>, а значит к 2015 году объем рынка может превысить $2 млрд</w:t>
      </w:r>
      <w:r w:rsidR="009652C5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4"/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4F7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049E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«Жизненный цикл» этих программ на телевизионном рынке определяется общеэкономическими законами спроса и предложения. Именно спрос и предложение - зрителей, рекламодателей, спонсоров, и, следовательно, телеканалов - опр</w:t>
      </w:r>
      <w:r w:rsidR="00756EC8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еделяют всю систему телевещания,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производства до </w:t>
      </w:r>
      <w:r w:rsidR="00811D5B" w:rsidRPr="00C51FC5">
        <w:rPr>
          <w:rFonts w:ascii="Times New Roman" w:eastAsia="Times New Roman" w:hAnsi="Times New Roman"/>
          <w:sz w:val="28"/>
          <w:szCs w:val="28"/>
          <w:lang w:eastAsia="ru-RU"/>
        </w:rPr>
        <w:t>выпуска в эфир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11D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За год на российских телеканалах выходит от 30 </w:t>
      </w:r>
      <w:r w:rsidR="00756EC8" w:rsidRPr="00C51FC5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до 40 </w:t>
      </w:r>
      <w:r w:rsidR="00756EC8" w:rsidRPr="00C51FC5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 премьерной продукции - сериалов, телепередач, шоу, фильмов</w:t>
      </w:r>
      <w:r w:rsidR="00861D95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5"/>
      </w:r>
      <w:r w:rsidR="00861D95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279B" w:rsidRPr="00C51FC5" w:rsidRDefault="00C5049E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Стоит отметить и неизменность сетки вещания крупнейших российских эфирных</w:t>
      </w:r>
      <w:r w:rsidR="00811D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телеканалов в последние годы - развлекательные программы явно доминируют над информационными и просветительскими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6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стремлении получить гарантированную прибыль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телеканалы с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тараются следовать принципу «больше одинакового». </w:t>
      </w:r>
      <w:r w:rsidR="00AF1BE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Такая тенденция -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дублировать </w:t>
      </w:r>
      <w:r w:rsidR="00AF1BE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успешные товары 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ведет к тому, что период, когда продукт является лидером рынка за счет своей уникальности, </w:t>
      </w:r>
      <w:r w:rsidR="00AF1BE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крайне </w:t>
      </w:r>
      <w:r w:rsidR="000A279B" w:rsidRPr="00C51FC5">
        <w:rPr>
          <w:rFonts w:ascii="Times New Roman" w:eastAsia="Times New Roman" w:hAnsi="Times New Roman"/>
          <w:sz w:val="28"/>
          <w:szCs w:val="28"/>
          <w:lang w:eastAsia="ru-RU"/>
        </w:rPr>
        <w:t>непродолжителен.</w:t>
      </w:r>
    </w:p>
    <w:p w:rsidR="00FB3D11" w:rsidRPr="00C51FC5" w:rsidRDefault="00FB3D11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Самым востребованным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продукт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рынке телеконтента</w:t>
      </w:r>
      <w:r w:rsidR="00811D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по-прежнему остаются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форматы игровых шоу и сериалов, на втором месте - готовые сериалы, на третьем - производство программ и сериалов «под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ключ» по заказу</w:t>
      </w:r>
      <w:r w:rsidR="00ED4982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7"/>
      </w:r>
      <w:r w:rsidR="00E1135B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1728C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1DA9" w:rsidRPr="00C51FC5" w:rsidRDefault="00E1135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Аналитического центра </w:t>
      </w:r>
      <w:r w:rsidR="002E5B6D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, одним из самых действенных способов для телеканалов привлечь внимание аудитории - запустить новый сериал, а это значит - найти подходящий для выпуска в эфир контент. Более того, запустить именно отечественный сериал, поскольку при таком раскладе он охватывает большее количество зрителей. На это телеканалы тратят около 35%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своего рекламного бюджета. Для россиян сам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ыми привлекательным оказались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детективы (лидер - НТВ)</w:t>
      </w:r>
      <w:r w:rsidR="0048628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86287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смотр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E5B6D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28% от общей аудитории телезрителей, на втором месте по 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привлекательности -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мелодрамы (характерные для </w:t>
      </w:r>
      <w:r w:rsidR="00FB3D11" w:rsidRPr="00C51FC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России-1</w:t>
      </w:r>
      <w:r w:rsidR="00FB3D11" w:rsidRPr="00C51FC5">
        <w:rPr>
          <w:rFonts w:ascii="Times New Roman" w:eastAsia="Times New Roman" w:hAnsi="Times New Roman"/>
          <w:sz w:val="28"/>
          <w:szCs w:val="28"/>
          <w:lang w:eastAsia="ru-RU"/>
        </w:rPr>
        <w:t>» и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Первого канала)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смотрит 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>24%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аудитории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>, на третьем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месте идут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комедийные 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развлекательные телепрограммы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(характерные для ТНТ и СТС)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их выбирает каждый пятый телезритель (около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21%</w:t>
      </w:r>
      <w:r w:rsidR="00A311F0" w:rsidRPr="00C51FC5">
        <w:rPr>
          <w:rFonts w:ascii="Times New Roman" w:eastAsia="Times New Roman" w:hAnsi="Times New Roman"/>
          <w:sz w:val="28"/>
          <w:szCs w:val="28"/>
          <w:lang w:eastAsia="ru-RU"/>
        </w:rPr>
        <w:t>), на четвертом - драмы (13%)</w:t>
      </w:r>
      <w:r w:rsidR="007F780F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8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279B" w:rsidRPr="00C51FC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4683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0A279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тчасти об активности производственных компаний в отношении производства сериалов могут свидетельствовать данные о количестве и жанровой структуре премьер на крупнейших российских телеканалах. По данным KVG Research, в сезон 2012 года 77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премьер на </w:t>
      </w:r>
      <w:r w:rsidR="00A1728C" w:rsidRPr="00C51FC5">
        <w:rPr>
          <w:rFonts w:ascii="Times New Roman" w:eastAsia="Times New Roman" w:hAnsi="Times New Roman"/>
          <w:sz w:val="28"/>
          <w:szCs w:val="28"/>
          <w:lang w:eastAsia="ru-RU"/>
        </w:rPr>
        <w:t>шести телеканалах (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Первый канал, «Россия 1», НТВ, СТС, ТНТ, РЕН ТВ) составили новые с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>езоны запущенных ранее проектов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23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новинками. Первое место - 28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среди новинок заняли документальные, на втором месте среди новинок ид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 телесериалы 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>(23,4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100A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на третьем - ра</w:t>
      </w:r>
      <w:r w:rsidR="00446921" w:rsidRPr="00C51FC5">
        <w:rPr>
          <w:rFonts w:ascii="Times New Roman" w:eastAsia="Times New Roman" w:hAnsi="Times New Roman"/>
          <w:sz w:val="28"/>
          <w:szCs w:val="28"/>
          <w:lang w:eastAsia="ru-RU"/>
        </w:rPr>
        <w:t>звлекательные программы (15</w:t>
      </w:r>
      <w:r w:rsidR="001977A1" w:rsidRPr="00C51FC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446921" w:rsidRPr="00C51FC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56ABB" w:rsidRPr="00C51FC5" w:rsidRDefault="000A279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Итак, </w:t>
      </w:r>
      <w:r w:rsidR="00356A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современный рынок телеиндустрии в России находится в постоянной динамике. Появление новых медиа, возможность отделения контента от носителя, избыточность информации и постоянно меняющиеся вкусы аудитории привели к тому, что телеканалам приходится переосмысливать формы деятельности. Если раньше каналам было выгоднее производить контент самостоятельно или обращаться за его производством к небольшим студиям, то теперь телепрограммы проще закупать у производителей контента.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Выбирая </w:t>
      </w:r>
      <w:r w:rsidR="00356ABB" w:rsidRPr="00C51FC5">
        <w:rPr>
          <w:rFonts w:ascii="Times New Roman" w:eastAsia="Times New Roman" w:hAnsi="Times New Roman"/>
          <w:sz w:val="28"/>
          <w:szCs w:val="28"/>
          <w:lang w:eastAsia="ru-RU"/>
        </w:rPr>
        <w:t>такой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вариант, телеканал оптимизирует бизнес-процессы и выдает в эфир телевизионный продукт более высокого качества. </w:t>
      </w:r>
    </w:p>
    <w:p w:rsidR="000A279B" w:rsidRPr="00C51FC5" w:rsidRDefault="000A279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говорить </w:t>
      </w:r>
      <w:r w:rsidR="00356A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непосредственно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компаниях-поставщиках контента телеканалам, то их можно разделить на три категории с точки зрения участия в процессе производства. Первая - продакшн-компании, которые являются непосредственными производителями телепродукции («Студия 2B», «КиноКонстанта»). Вторая категория - чисто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продюсерские компании, отдающие производство на аутсорсинг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(компании «Профит» и «ЦентралПартнершип»). Третья категория - компании, которые сочетают в себе обе функции («Феникс-фильм» (Феникс+Кино), «Леан-М», «Амедиа»).</w:t>
      </w:r>
    </w:p>
    <w:p w:rsidR="000A279B" w:rsidRPr="00C51FC5" w:rsidRDefault="000A279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39B" w:rsidRPr="00C51FC5" w:rsidRDefault="0017239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39B" w:rsidRPr="00C51FC5" w:rsidRDefault="0017239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5E3" w:rsidRPr="00C51FC5" w:rsidRDefault="001D75E3" w:rsidP="00C51FC5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257A9" w:rsidRPr="00C51FC5" w:rsidRDefault="001257A9" w:rsidP="00C51FC5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27C66" w:rsidRPr="00B45EF4" w:rsidRDefault="00527C66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57A4" w:rsidRPr="00C51FC5" w:rsidRDefault="00EE57A4" w:rsidP="00C51FC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1.2. Целевая аудитория изучаемых телеканалов и ее потребности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Аудитория телевидения в настоящее время определяется как «социокультурная общность, представляющая собой совокупность людей, не обязательно связанных прямыми контактами, но объединенных общей практикой телепотребления, в ходе которой они включаются в процесс социального общения на макроуровне и приобретают сходный социокультурный опыт»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59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Другими словами, аудитория является субъектом восприятия и потребления массовой информации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0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57A4" w:rsidRPr="00C51FC5" w:rsidRDefault="00356AB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Современная аудитория </w:t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фрагментируется по социально-демографическим (пол, возраст, происхождение, нация), социально-классовым и профессиональным (образование, работа, доход, окружение), территориальным, психографическим (характер, ценности, взаимоотношения) и другим признакам.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Стоит отметить, что современный рынок телеиндустрии с ростом популярности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а, социальных сетей, а также пополнением рядов телезрителей новой юной аудиторией вынужденно искать пути перехода от линейного пассивного просмотра в сторону попыток взаимодействия с телезрителями. Существующая модель «вещательного», монологового ТВ, не предполагающего диалога с обществом предполагает лишь рекреативную функцию, а потому современный телезритель пока не является активным пользователем, формирующим телепотребности. </w:t>
      </w:r>
    </w:p>
    <w:p w:rsidR="00EE57A4" w:rsidRPr="00C51FC5" w:rsidRDefault="00356AB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Характерной</w:t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чертой современной телевизионной аудитории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постоянная динамика, в результате которой изменяются традиционно приписываемые телезрителю черты и паттерны. Такие </w:t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изменение продиктованы как социальными, институциональными и технологическими изменениями, так и процессами внутренней самоорганизации и саморефлексии аудитории как непосредственного двигателя и участника этого процесса. Фрагментация телевизионной аудитории - это процесс и результат дробления общей аудитории телевидения на множество аудиторий (фрагментов) вследствие ее распределения по возрастающему числу каналов и программ диверсифицированного телевидения</w:t>
      </w:r>
      <w:r w:rsidR="00EE57A4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1"/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6ABB" w:rsidRPr="00C51FC5" w:rsidRDefault="00356AB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отмечает руководитель Отдела социологических исследований Аналитического центра </w:t>
      </w:r>
      <w:r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Ирина Анатольевна </w:t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t>Полуэхтова, основной тенденцией динамики российской телевизионной аудитории является уменьшение ее объема и структуры, что связано как с демографическими процессами и социально-экономическими преобразованиями конца ХХ - начала ХХI века, так и с конкуренцией со стороны цифровых медиа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2"/>
      </w:r>
      <w:r w:rsidR="00EE57A4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Кроме того, фрагментация аудитории по возрастающему числу нишевых каналов фактически означает уменьшение средних объемов реальных телеаудиторий</w:t>
      </w:r>
      <w:r w:rsidR="00356ABB" w:rsidRPr="00C51FC5">
        <w:rPr>
          <w:rFonts w:ascii="Times New Roman" w:eastAsia="Times New Roman" w:hAnsi="Times New Roman"/>
          <w:sz w:val="28"/>
          <w:szCs w:val="28"/>
          <w:lang w:eastAsia="ru-RU"/>
        </w:rPr>
        <w:t>, считает Полуэхтова.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на динамику влияет и изменения в телепотреблении россиян, которые определяются, с одной стороны, ростом многообразия телевизионной среды, расширением возможностей для индивидуализации зрительского выбора, с другой - углублением социального и информационного расслоения россиян.</w:t>
      </w:r>
    </w:p>
    <w:p w:rsidR="00356ABB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Другого мнения придерживается генеральный директор Первого канала Константин Эрнст. В своем докладе в рамках MIPCOM-2011 продюсер отметил, что, несмотря на уже указанные выше тенденции, общая телевизионная аудитория во всем мире продолжает расти вопреки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всем прогнозам (в том числе упомянутому ранее мнению Полуэхтовой). «Кто-то пытается объяснить это (рост количества телезрителей) улучшением качества - HD, стереозвуком, массой новых каналов. Все это, наверное, правда. Но главная правда </w:t>
      </w:r>
      <w:r w:rsidR="00DF47AC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том, что благодаря Богу и медицине люди стали жить дольше и что взрослых в цивилизованном мире становится больше. Поэтому телевидение еще на протяжении десятилетий будет оставаться наиболее эффективным медиа, привлекающим наибольшее внимание и позволяющим своим рекламодателям осуществлять наиболее полезный контакт»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3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, - подчеркивает продюсер. </w:t>
      </w:r>
    </w:p>
    <w:p w:rsidR="00356ABB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Эрнст считает, что основной проблемой ТВ является снижение качественной аудитории во всем мире, которая характеризуется как наиболее интеллектуальная и понимающая, а для рекламодателей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наиболее платежеспособная. Однако удерживать их с каждым годом становится все сложнее, поскольку у них либо нет времени смотреть телевизор, либо они находят более интересное занятие. Удерживать такую аудиторию удаются наиболее передовым платным каналам с их дорогим специфическим и часто непонятным для широкой аудитории продуктом.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мнению генпродюсера Первого канала, если классическим каналам не удастся удержать значительную часть такой качественной аудитории, телевидение останется в зоне внимания не очень молодых, не очень образованных и не слишком обеспеченных людей, чье внимание, как и раньше, удержать не составляет особого труда.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Эрнст отмечает, что «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не убьет телевидение», поскольку современный телевизионный канал не является способом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распространения, это готовая контентная команда. «Будем ли мы распространяться аналоговыми передатчиками, цифровыми сетями, через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другими способами - это совсем неважно. Каждое десятилетие будет приносить новый вид транспорта. Нам надо будет просто учиться ездить на новой лошади», - подчеркивает продюсер. Подавляющая часть наиболее интересного контента для аудитории в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е создается классическими командами киностудий, телеканалов и производящих компаний.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«Люди, родившиеся после 1980 года, не готовы проводить весь вечер у телевизора. Не готовы подчеркивать фломастером в телегиде интересные для них программы. Многие из них не в состоянии просмотреть часовую программу до конца. Люди, сформированные информационным потоком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а, интересуются хай-лайтом больше, чем самим событием… Синдром рассеянного внимания - диагноз этого поколения», - заявляет директор Первого канала.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Новая аудитория смотрит телевизор фоном, изменилась и консумпционная, и диспозиционная закономерность поведения. Так, ТВ -больше не является основным источником для получения информации. Для того, чтобы узнать самые последние новости люди используют </w:t>
      </w:r>
      <w:r w:rsidR="00E558A7" w:rsidRPr="00C51FC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Изменились и вкусовые предпочтения аудитории в целом из-за вливание «молодой крови», людей интересуют герои-фрики, которые не следуют общепринятым нормам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4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Стоит отметить, что с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реднее время телепросмотра в 2013-м году практически не изменилось по сравнению с 2012-м и составило почти 4 часа в сутки. Но за этой средней цифрой - разнонаправленная динамика, характерная для разных групп аудитории: молодые стали смотреть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телевизор еще меньше (в среднем, минус 8 минут), а зрители среднего и старшего возраста, наоборот, смотрели телевизор в уходящем году больше, чем в 2012-м</w:t>
      </w:r>
      <w:r w:rsidR="00356ABB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году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65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В последние годы телеканалы постоянно «уточняют» границы своих целевых аудиторий, все больше внимания уделяют точному таргетингу. Вот и в 2013-м году телеканалы СТС, Перец, Россия-2, Дисней, Пятница скорректировали границы своих базовых аудиторий. Это - неизбежные последствия нарастающей конкуренции и фрагментации на телевизионном рынке.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Как отмечают эксперты, все эти тенденции привели к тому, что стратегическим трендом 2012-2013 годов стали изменения в базовой целевой аудитории, которые для себя наметили многие ведущие каналы</w:t>
      </w:r>
      <w:r w:rsidR="00356ABB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6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например, Первый канал стал ориентироваться на аудиторию «14-59» вместо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«все 18+»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7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Изменения в сетки вещания «Первого канала» начали происходить еще в 2007 году. По словам гендиректора телеканала Константина Эрнста, «даже пресловутая группа «женщины 55+», которую в России принято считать наиболее консервативной и нетребовательной к контенту, - это уже совсем другие женщины. Не будем забывать, что в начале 90-х они были 30-летними. И сейчас они гораздо моложе и продвинутее, чем предыдущее поколение». Поэтому в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стратегии развития телеканала было запланировано удержать старую аудиторию и предложить контент для новой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8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Телеканал «Россия-1» в 2013 год вошел с целевой аудиторией «все 25+» вместо «все 18+». ТНТ и СТС также сузили свою целевую аудиторию, первый стал ориентироваться на аудиторию «все 14-44» вместо «все 6-54», а второй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 «все 6-54» решил сосредоточиться на «все 10-45»</w:t>
      </w:r>
      <w:r w:rsidR="00356ABB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69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Свои изменения СТС решил подчеркнуть изменением общего дизайна и логотипа, а по ходу сезона акцент сместился «на юмор и комедии»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70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Ситуацию с сужением ЦА СТС прокомментировал генпродюссер телеканала Вячеслав Муругов. Он отметил, что каналы пытаются разойтись в аудитории, по которой продают рекламу, и «более четко сегментировать свою категорию зрителей, формируя для нее соответствующий контент».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Неизменной осталась целевая аудитория для Пятого канала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«все 18+»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71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. Единственным телеканалом из нашего исследования, который расширил свою целевую аудиторию стал РЕН ТВ, вместо ЦА в возрасте «25-54» канал решил завоевать и чуть более зрелую аудиторию, теперь ЦА РЕН ТВ оказались зрителю в возрасте «25-59». Увеличение доли кинопоказа в сетке вещания, по данным </w:t>
      </w:r>
      <w:r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KVG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, принесло телеканалу ощутимый результат. В мае 2013 года РЕН ТВ зафиксировал рекордный рейтинг среди столичной мужской аудитории в возрасте 25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59 лет. Телеканал объяснил его спецпрограммированием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концепция «Отличные выходные» подразумевала документальные проекты, отечественные и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зарубежные кинофильмы, а также программы развлекательной тематики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72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56A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Аналитическом центре </w:t>
      </w:r>
      <w:r w:rsidR="00356ABB" w:rsidRPr="00C51FC5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сообщили, что на большинстве каналах, где изменилась целевая аудитория, эффективность рекламных продаж оказалась выше прогнозируемой при сохранении старой аудитории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73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Однако предпочтения массовой аудитории остались прежними: больше всего ее интересуют сериалы и развлекательные шоу. Около 70% времени при просмотре телеканалов россияне уделяют развлекательным программам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74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ФОМ, телевидение по-прежнему остается приоритетным ресурсом для получения новостей для россиян </w:t>
      </w:r>
      <w:r w:rsidR="00ED4982" w:rsidRPr="00C51FC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почти 89%</w:t>
      </w:r>
      <w:r w:rsidR="0025013E"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75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жителей РФ предпочитают узнавать о последних событиях именно от телеканалов.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Нынешнее телевидение устраивает 64%</w:t>
      </w:r>
      <w:r w:rsidR="0025013E"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россиян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, а вот недовольными оказались 23%. На вопрос «что именно вам нравится в сегодняшнем отечественном телевидении?» жители России ответили, что большой выборов телеканалов (13%), кино и сериалы (9%), новости (6%). Каждого двадцатого россиянина полностью устраивает современно телевизионное вещание, полностью недовольных меньше </w:t>
      </w:r>
      <w:r w:rsidR="00ED4982" w:rsidRPr="00C51FC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3%. Четыре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процента жителей РФ отметили, что на телевидении стало «больше правды и объективности».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Среди основных задач телевидения жители РФ назвали помощь в ориентации в текущих событиях в России (47%), возможность расслабиться (41%) и расширение кругозора (33%) (респонденты могли дать более одного ответа)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76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Среди того, что не устраивает в современном ТВ, россияне назвали переизбыток рекламы (36%), криминала и жестокости (17%), пошлости и секса (7%), лишнего и пустого (6%). Как оказалось, к</w:t>
      </w:r>
      <w:r w:rsidRPr="00C51FC5">
        <w:rPr>
          <w:rFonts w:ascii="Times New Roman" w:hAnsi="Times New Roman"/>
          <w:sz w:val="28"/>
          <w:szCs w:val="28"/>
        </w:rPr>
        <w:t>аждый двадцатый не любит ток-шоу и развлекательные программы</w:t>
      </w:r>
      <w:r w:rsidR="00033428" w:rsidRPr="00C51FC5">
        <w:rPr>
          <w:rFonts w:ascii="Times New Roman" w:hAnsi="Times New Roman"/>
          <w:sz w:val="28"/>
          <w:szCs w:val="28"/>
        </w:rPr>
        <w:t>, особенно неприятны</w:t>
      </w:r>
      <w:r w:rsidRPr="00C51FC5">
        <w:rPr>
          <w:rFonts w:ascii="Times New Roman" w:hAnsi="Times New Roman"/>
          <w:sz w:val="28"/>
          <w:szCs w:val="28"/>
        </w:rPr>
        <w:t xml:space="preserve"> ссоры и сплетни в ходе ток-шоу.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hAnsi="Times New Roman"/>
          <w:sz w:val="28"/>
          <w:szCs w:val="28"/>
        </w:rPr>
        <w:t xml:space="preserve">Каждый двадцатый также сожалеет, что на ТВ мало хороших фильмов и сериалов. Зрителям не по душе, что «сериалы однотипные», а их герои по преимуществу то полицейские, то адвокаты, то бандиты. Особый пункт зрительских претензий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Pr="00C51FC5">
        <w:rPr>
          <w:rFonts w:ascii="Times New Roman" w:hAnsi="Times New Roman"/>
          <w:sz w:val="28"/>
          <w:szCs w:val="28"/>
        </w:rPr>
        <w:t xml:space="preserve"> «дебильные фильмы», в том числе иностранного производства. Здесь стоит добавить данные из другого соцопроса ФОМ, согласно которому,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зарубежное кино предпочитают видеть на своих телеэкранах лишь</w:t>
      </w:r>
      <w:r w:rsidR="00356ABB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14% респондентов, а советское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 российское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45% и 18% соответственно. Зарубежное кино люди любят за то, что оно «более захватывающее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гонки, спецэффекты»; советское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потому что оно «милое, доброе». Современные российские фильмы любят, «потому что это о нашем времени, в котором я живу». </w:t>
      </w:r>
    </w:p>
    <w:p w:rsidR="00EE57A4" w:rsidRPr="00C51FC5" w:rsidRDefault="00356ABB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hAnsi="Times New Roman"/>
          <w:sz w:val="28"/>
          <w:szCs w:val="28"/>
        </w:rPr>
        <w:t xml:space="preserve">Возвращаясь к тому, что не устраивает телезрителей в вещании телеканалов, стоит отметить неудобства, связанные со временем показа </w:t>
      </w:r>
      <w:r w:rsidR="00EE57A4" w:rsidRPr="00C51FC5">
        <w:rPr>
          <w:rFonts w:ascii="Times New Roman" w:hAnsi="Times New Roman"/>
          <w:sz w:val="28"/>
          <w:szCs w:val="28"/>
        </w:rPr>
        <w:t>интересных, но не «кассовых» фильмов или передач</w:t>
      </w:r>
      <w:r w:rsidR="00033428" w:rsidRPr="00C51FC5">
        <w:rPr>
          <w:rFonts w:ascii="Times New Roman" w:hAnsi="Times New Roman"/>
          <w:sz w:val="28"/>
          <w:szCs w:val="28"/>
        </w:rPr>
        <w:t xml:space="preserve"> (1%)</w:t>
      </w:r>
      <w:r w:rsidR="00EE57A4" w:rsidRPr="00C51FC5">
        <w:rPr>
          <w:rFonts w:ascii="Times New Roman" w:hAnsi="Times New Roman"/>
          <w:sz w:val="28"/>
          <w:szCs w:val="28"/>
        </w:rPr>
        <w:t xml:space="preserve">: «Самые </w:t>
      </w:r>
      <w:r w:rsidR="00EE57A4" w:rsidRPr="00C51FC5">
        <w:rPr>
          <w:rFonts w:ascii="Times New Roman" w:hAnsi="Times New Roman"/>
          <w:sz w:val="28"/>
          <w:szCs w:val="28"/>
        </w:rPr>
        <w:lastRenderedPageBreak/>
        <w:t>интересные программы показывают очень поздно», «в выходной день нет художественных фильмов». Многие не одобряют внешний облик ведущих и их манеру говорить. Зрителям неприятны безграмотная речь и ошибки, а также «одинаковые актеры, которые плохо играют» в сериалах</w:t>
      </w:r>
      <w:r w:rsidR="00033428" w:rsidRPr="00C51FC5">
        <w:rPr>
          <w:rFonts w:ascii="Times New Roman" w:hAnsi="Times New Roman"/>
          <w:sz w:val="28"/>
          <w:szCs w:val="28"/>
        </w:rPr>
        <w:t xml:space="preserve"> (1%)</w:t>
      </w:r>
      <w:r w:rsidR="00EE57A4" w:rsidRPr="00C51FC5">
        <w:rPr>
          <w:rFonts w:ascii="Times New Roman" w:hAnsi="Times New Roman"/>
          <w:sz w:val="28"/>
          <w:szCs w:val="28"/>
        </w:rPr>
        <w:t>.</w:t>
      </w:r>
    </w:p>
    <w:p w:rsidR="00EE57A4" w:rsidRPr="00C51FC5" w:rsidRDefault="00EE57A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Россияне также отмечают, что на экране мало детских передач и мультфильмов, а те, которые присутствуют - низкокачественные, по преимуществу зарубежные: «пакости и муру детям показывают!» А вот «нравственности» явно не хватает, равно как и взвешенных, объективных передач на политические темы, отметили респонденты</w:t>
      </w:r>
      <w:r w:rsidR="005C2E44" w:rsidRPr="00C51FC5">
        <w:rPr>
          <w:rStyle w:val="ad"/>
          <w:rFonts w:ascii="Times New Roman" w:hAnsi="Times New Roman"/>
          <w:sz w:val="28"/>
          <w:szCs w:val="28"/>
        </w:rPr>
        <w:footnoteReference w:id="77"/>
      </w:r>
      <w:r w:rsidRPr="00C51FC5">
        <w:rPr>
          <w:rFonts w:ascii="Times New Roman" w:hAnsi="Times New Roman"/>
          <w:sz w:val="28"/>
          <w:szCs w:val="28"/>
        </w:rPr>
        <w:t xml:space="preserve">. </w:t>
      </w:r>
    </w:p>
    <w:p w:rsidR="005C2E44" w:rsidRPr="00C51FC5" w:rsidRDefault="00356A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Качественные исследования, которые ставили своей целью узнать, чем именно недовольны телезрители,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 xml:space="preserve">ранее провел Аналитический центр </w:t>
      </w:r>
      <w:r w:rsidRPr="00C51FC5">
        <w:rPr>
          <w:rFonts w:ascii="Times New Roman" w:hAnsi="Times New Roman"/>
          <w:sz w:val="28"/>
          <w:szCs w:val="28"/>
          <w:lang w:val="en-US"/>
        </w:rPr>
        <w:t>Vi</w:t>
      </w:r>
      <w:r w:rsidRPr="00C51FC5">
        <w:rPr>
          <w:rFonts w:ascii="Times New Roman" w:hAnsi="Times New Roman"/>
          <w:sz w:val="28"/>
          <w:szCs w:val="28"/>
        </w:rPr>
        <w:t>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В выборке «Новые формы телепросмотра и не-смотрение ТВ»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78"/>
      </w:r>
      <w:r w:rsidRPr="00C51FC5">
        <w:rPr>
          <w:rFonts w:ascii="Times New Roman" w:hAnsi="Times New Roman"/>
          <w:sz w:val="28"/>
          <w:szCs w:val="28"/>
        </w:rPr>
        <w:t xml:space="preserve"> оказались люди, отказавшиеся от просмотра телепередач и/или использующие альтернативные формы телепросмотра, связанные с использованием новых медиатехнологий. </w:t>
      </w:r>
      <w:r w:rsidR="00A45F20" w:rsidRPr="00C51FC5">
        <w:rPr>
          <w:rFonts w:ascii="Times New Roman" w:hAnsi="Times New Roman"/>
          <w:sz w:val="28"/>
          <w:szCs w:val="28"/>
        </w:rPr>
        <w:t>Исследование подтвердило, что н</w:t>
      </w:r>
      <w:r w:rsidRPr="00C51FC5">
        <w:rPr>
          <w:rFonts w:ascii="Times New Roman" w:hAnsi="Times New Roman"/>
          <w:sz w:val="28"/>
          <w:szCs w:val="28"/>
        </w:rPr>
        <w:t xml:space="preserve">еудовлетворенность содержанием современного телеэфира является одной из основных причин, </w:t>
      </w:r>
      <w:r w:rsidR="00A45F20" w:rsidRPr="00C51FC5">
        <w:rPr>
          <w:rFonts w:ascii="Times New Roman" w:hAnsi="Times New Roman"/>
          <w:sz w:val="28"/>
          <w:szCs w:val="28"/>
        </w:rPr>
        <w:t>по которым люди отказывают от просмотра телевизора. Характеризую свои эмоции при попадании на телепрограмму, респонденты отмечали, что чувствовали «</w:t>
      </w:r>
      <w:r w:rsidRPr="00C51FC5">
        <w:rPr>
          <w:rFonts w:ascii="Times New Roman" w:hAnsi="Times New Roman"/>
          <w:sz w:val="28"/>
          <w:szCs w:val="28"/>
        </w:rPr>
        <w:t>раздражени</w:t>
      </w:r>
      <w:r w:rsidR="00A45F20" w:rsidRPr="00C51FC5">
        <w:rPr>
          <w:rFonts w:ascii="Times New Roman" w:hAnsi="Times New Roman"/>
          <w:sz w:val="28"/>
          <w:szCs w:val="28"/>
        </w:rPr>
        <w:t>е</w:t>
      </w:r>
      <w:r w:rsidRPr="00C51FC5">
        <w:rPr>
          <w:rFonts w:ascii="Times New Roman" w:hAnsi="Times New Roman"/>
          <w:sz w:val="28"/>
          <w:szCs w:val="28"/>
        </w:rPr>
        <w:t>, отвращени</w:t>
      </w:r>
      <w:r w:rsidR="00A45F20" w:rsidRPr="00C51FC5">
        <w:rPr>
          <w:rFonts w:ascii="Times New Roman" w:hAnsi="Times New Roman"/>
          <w:sz w:val="28"/>
          <w:szCs w:val="28"/>
        </w:rPr>
        <w:t>е</w:t>
      </w:r>
      <w:r w:rsidRPr="00C51FC5">
        <w:rPr>
          <w:rFonts w:ascii="Times New Roman" w:hAnsi="Times New Roman"/>
          <w:sz w:val="28"/>
          <w:szCs w:val="28"/>
        </w:rPr>
        <w:t xml:space="preserve"> и возмущени</w:t>
      </w:r>
      <w:r w:rsidR="00A45F20" w:rsidRPr="00C51FC5">
        <w:rPr>
          <w:rFonts w:ascii="Times New Roman" w:hAnsi="Times New Roman"/>
          <w:sz w:val="28"/>
          <w:szCs w:val="28"/>
        </w:rPr>
        <w:t xml:space="preserve">е». Участники исследования заявили, что считают современное телевидение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A45F20" w:rsidRPr="00C51FC5">
        <w:rPr>
          <w:rFonts w:ascii="Times New Roman" w:hAnsi="Times New Roman"/>
          <w:sz w:val="28"/>
          <w:szCs w:val="28"/>
        </w:rPr>
        <w:t xml:space="preserve"> средством манипулирования сознанием</w:t>
      </w:r>
      <w:r w:rsidR="00747CCC" w:rsidRPr="00C51FC5">
        <w:rPr>
          <w:rFonts w:ascii="Times New Roman" w:hAnsi="Times New Roman"/>
          <w:sz w:val="28"/>
          <w:szCs w:val="28"/>
        </w:rPr>
        <w:t xml:space="preserve"> и возможностью для владельцев телеканалов обогатиться.</w:t>
      </w:r>
    </w:p>
    <w:p w:rsidR="005C2E44" w:rsidRPr="00C51FC5" w:rsidRDefault="00356AB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других </w:t>
      </w:r>
      <w:r w:rsidR="005C2E44" w:rsidRPr="00C51FC5">
        <w:rPr>
          <w:rFonts w:ascii="Times New Roman" w:hAnsi="Times New Roman"/>
          <w:sz w:val="28"/>
          <w:szCs w:val="28"/>
        </w:rPr>
        <w:t xml:space="preserve">исследованиях Аналитического центра, в частности, </w:t>
      </w:r>
      <w:r w:rsidRPr="00C51FC5">
        <w:rPr>
          <w:rFonts w:ascii="Times New Roman" w:hAnsi="Times New Roman"/>
          <w:sz w:val="28"/>
          <w:szCs w:val="28"/>
        </w:rPr>
        <w:t>на тему «Имиджи телеканалов»</w:t>
      </w:r>
      <w:r w:rsidR="005C2E44" w:rsidRPr="00C51FC5">
        <w:rPr>
          <w:rFonts w:ascii="Times New Roman" w:hAnsi="Times New Roman"/>
          <w:sz w:val="28"/>
          <w:szCs w:val="28"/>
        </w:rPr>
        <w:t xml:space="preserve">, респонденты отмечали, что недовольны </w:t>
      </w:r>
      <w:r w:rsidRPr="00C51FC5">
        <w:rPr>
          <w:rFonts w:ascii="Times New Roman" w:hAnsi="Times New Roman"/>
          <w:sz w:val="28"/>
          <w:szCs w:val="28"/>
        </w:rPr>
        <w:lastRenderedPageBreak/>
        <w:t>содержанием телевизионных выпусков новостей</w:t>
      </w:r>
      <w:r w:rsidR="005C2E44" w:rsidRPr="00C51FC5">
        <w:rPr>
          <w:rFonts w:ascii="Times New Roman" w:hAnsi="Times New Roman"/>
          <w:sz w:val="28"/>
          <w:szCs w:val="28"/>
        </w:rPr>
        <w:t xml:space="preserve">, поскольку практически все выразили уверенность, что информационные программы проходят определенную «цензуру». </w:t>
      </w:r>
      <w:r w:rsidRPr="00C51FC5">
        <w:rPr>
          <w:rFonts w:ascii="Times New Roman" w:hAnsi="Times New Roman"/>
          <w:sz w:val="28"/>
          <w:szCs w:val="28"/>
        </w:rPr>
        <w:t>Что касается развлекательной составляющей</w:t>
      </w:r>
      <w:r w:rsidR="005C2E44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т</w:t>
      </w:r>
      <w:r w:rsidR="005C2E44" w:rsidRPr="00C51FC5">
        <w:rPr>
          <w:rFonts w:ascii="Times New Roman" w:hAnsi="Times New Roman"/>
          <w:sz w:val="28"/>
          <w:szCs w:val="28"/>
        </w:rPr>
        <w:t xml:space="preserve">елеэфира, то здесь участники исследования отметили, что </w:t>
      </w:r>
      <w:r w:rsidRPr="00C51FC5">
        <w:rPr>
          <w:rFonts w:ascii="Times New Roman" w:hAnsi="Times New Roman"/>
          <w:sz w:val="28"/>
          <w:szCs w:val="28"/>
        </w:rPr>
        <w:t>«череда надоевших лиц, на которые не хочется смотреть»</w:t>
      </w:r>
      <w:r w:rsidR="005C2E44" w:rsidRPr="00C51FC5">
        <w:rPr>
          <w:rFonts w:ascii="Times New Roman" w:hAnsi="Times New Roman"/>
          <w:sz w:val="28"/>
          <w:szCs w:val="28"/>
        </w:rPr>
        <w:t xml:space="preserve"> кажется порой бесконечной, поскольку лица «из телевизора» и программы ведут, и в рекламах снимаются, и в телевизионных шоу в качестве участников появляются</w:t>
      </w:r>
      <w:r w:rsidR="00946830" w:rsidRPr="00C51FC5">
        <w:rPr>
          <w:rStyle w:val="ad"/>
          <w:rFonts w:ascii="Times New Roman" w:hAnsi="Times New Roman"/>
          <w:sz w:val="28"/>
          <w:szCs w:val="28"/>
        </w:rPr>
        <w:footnoteReference w:id="79"/>
      </w:r>
      <w:r w:rsidR="005C2E44" w:rsidRPr="00C51FC5">
        <w:rPr>
          <w:rFonts w:ascii="Times New Roman" w:hAnsi="Times New Roman"/>
          <w:sz w:val="28"/>
          <w:szCs w:val="28"/>
        </w:rPr>
        <w:t>.</w:t>
      </w:r>
    </w:p>
    <w:p w:rsidR="005C2E44" w:rsidRPr="00C51FC5" w:rsidRDefault="005C2E4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Респонденты оказались недовольны и содержанием программ: «У нас все каналы рассчитаны на домохозяек и на подростков. А если ты хочешь более серьезное узнать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Pr="00C51FC5">
        <w:rPr>
          <w:rFonts w:ascii="Times New Roman" w:hAnsi="Times New Roman"/>
          <w:sz w:val="28"/>
          <w:szCs w:val="28"/>
        </w:rPr>
        <w:t xml:space="preserve"> ничего такого нет». В Аналитическом центре </w:t>
      </w:r>
      <w:r w:rsidRPr="00C51FC5">
        <w:rPr>
          <w:rFonts w:ascii="Times New Roman" w:hAnsi="Times New Roman"/>
          <w:sz w:val="28"/>
          <w:szCs w:val="28"/>
          <w:lang w:val="en-US"/>
        </w:rPr>
        <w:t>Vi</w:t>
      </w:r>
      <w:r w:rsidRPr="00C51FC5">
        <w:rPr>
          <w:rFonts w:ascii="Times New Roman" w:hAnsi="Times New Roman"/>
          <w:sz w:val="28"/>
          <w:szCs w:val="28"/>
        </w:rPr>
        <w:t xml:space="preserve"> (АЦ</w:t>
      </w:r>
      <w:r w:rsidR="00ED4982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Vi</w:t>
      </w:r>
      <w:r w:rsidRPr="00C51FC5">
        <w:rPr>
          <w:rFonts w:ascii="Times New Roman" w:hAnsi="Times New Roman"/>
          <w:sz w:val="28"/>
          <w:szCs w:val="28"/>
        </w:rPr>
        <w:t>)</w:t>
      </w:r>
      <w:r w:rsidR="00ED4982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отметили, что среди ответов, описывающих нынешний телевизионный контент, также фигурировали «</w:t>
      </w:r>
      <w:r w:rsidR="00356ABB" w:rsidRPr="00C51FC5">
        <w:rPr>
          <w:rFonts w:ascii="Times New Roman" w:hAnsi="Times New Roman"/>
          <w:sz w:val="28"/>
          <w:szCs w:val="28"/>
        </w:rPr>
        <w:t>глупость, бессодержательность, ориентированность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356ABB" w:rsidRPr="00C51FC5">
        <w:rPr>
          <w:rFonts w:ascii="Times New Roman" w:hAnsi="Times New Roman"/>
          <w:sz w:val="28"/>
          <w:szCs w:val="28"/>
        </w:rPr>
        <w:t>на низкий культурный уровень, обилие низкокачественных сериалов</w:t>
      </w:r>
      <w:r w:rsidRPr="00C51FC5">
        <w:rPr>
          <w:rFonts w:ascii="Times New Roman" w:hAnsi="Times New Roman"/>
          <w:sz w:val="28"/>
          <w:szCs w:val="28"/>
        </w:rPr>
        <w:t>». Респонденты отмечали, что недовольны и постоянным «</w:t>
      </w:r>
      <w:r w:rsidR="00356ABB" w:rsidRPr="00C51FC5">
        <w:rPr>
          <w:rFonts w:ascii="Times New Roman" w:hAnsi="Times New Roman"/>
          <w:sz w:val="28"/>
          <w:szCs w:val="28"/>
        </w:rPr>
        <w:t>нагнетание</w:t>
      </w:r>
      <w:r w:rsidRPr="00C51FC5">
        <w:rPr>
          <w:rFonts w:ascii="Times New Roman" w:hAnsi="Times New Roman"/>
          <w:sz w:val="28"/>
          <w:szCs w:val="28"/>
        </w:rPr>
        <w:t>м негатива», демонстрацией крови, секса, насилия.</w:t>
      </w:r>
      <w:r w:rsidR="00356ABB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 xml:space="preserve">Это же стало одной из причин отказа участников исследования, речь о котором шла раньше («Новые формы телепросмотра и не-смотрение ТВ»). </w:t>
      </w:r>
    </w:p>
    <w:p w:rsidR="005C2E44" w:rsidRPr="00C51FC5" w:rsidRDefault="005C2E4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А вот среди плюсов респонденты отметили наличие документальных программ, передач о здоровье, покупках, красоте. </w:t>
      </w:r>
      <w:r w:rsidR="00356ABB" w:rsidRPr="00C51FC5">
        <w:rPr>
          <w:rFonts w:ascii="Times New Roman" w:hAnsi="Times New Roman"/>
          <w:sz w:val="28"/>
          <w:szCs w:val="28"/>
        </w:rPr>
        <w:t xml:space="preserve">В целом, </w:t>
      </w:r>
      <w:r w:rsidRPr="00C51FC5">
        <w:rPr>
          <w:rFonts w:ascii="Times New Roman" w:hAnsi="Times New Roman"/>
          <w:sz w:val="28"/>
          <w:szCs w:val="28"/>
        </w:rPr>
        <w:t>как отметили в АЦ</w:t>
      </w:r>
      <w:r w:rsidR="00ED4982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Vi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="00356ABB" w:rsidRPr="00C51FC5">
        <w:rPr>
          <w:rFonts w:ascii="Times New Roman" w:hAnsi="Times New Roman"/>
          <w:sz w:val="28"/>
          <w:szCs w:val="28"/>
        </w:rPr>
        <w:t xml:space="preserve">высокий уровень удовлетворенности современным телевидением характерен для «нетребовательных» зрителей, </w:t>
      </w:r>
      <w:r w:rsidRPr="00C51FC5">
        <w:rPr>
          <w:rFonts w:ascii="Times New Roman" w:hAnsi="Times New Roman"/>
          <w:sz w:val="28"/>
          <w:szCs w:val="28"/>
        </w:rPr>
        <w:t>«</w:t>
      </w:r>
      <w:r w:rsidR="00356ABB" w:rsidRPr="00C51FC5">
        <w:rPr>
          <w:rFonts w:ascii="Times New Roman" w:hAnsi="Times New Roman"/>
          <w:sz w:val="28"/>
          <w:szCs w:val="28"/>
        </w:rPr>
        <w:t>отличающихся наименьшими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356ABB" w:rsidRPr="00C51FC5">
        <w:rPr>
          <w:rFonts w:ascii="Times New Roman" w:hAnsi="Times New Roman"/>
          <w:sz w:val="28"/>
          <w:szCs w:val="28"/>
        </w:rPr>
        <w:t xml:space="preserve">культурными запросами и финансовыми, социальными и прочими ресурсами для их удовлетворения </w:t>
      </w:r>
      <w:r w:rsidR="00ED4982" w:rsidRPr="00C51FC5">
        <w:rPr>
          <w:rFonts w:ascii="Times New Roman" w:hAnsi="Times New Roman"/>
          <w:sz w:val="28"/>
          <w:szCs w:val="28"/>
        </w:rPr>
        <w:t>-</w:t>
      </w:r>
      <w:r w:rsidR="00356ABB" w:rsidRPr="00C51FC5">
        <w:rPr>
          <w:rFonts w:ascii="Times New Roman" w:hAnsi="Times New Roman"/>
          <w:sz w:val="28"/>
          <w:szCs w:val="28"/>
        </w:rPr>
        <w:t xml:space="preserve"> это чаще всего </w:t>
      </w:r>
      <w:r w:rsidRPr="00C51FC5">
        <w:rPr>
          <w:rFonts w:ascii="Times New Roman" w:hAnsi="Times New Roman"/>
          <w:sz w:val="28"/>
          <w:szCs w:val="28"/>
        </w:rPr>
        <w:t xml:space="preserve">пожилые люди, </w:t>
      </w:r>
      <w:r w:rsidR="00356ABB" w:rsidRPr="00C51FC5">
        <w:rPr>
          <w:rFonts w:ascii="Times New Roman" w:hAnsi="Times New Roman"/>
          <w:sz w:val="28"/>
          <w:szCs w:val="28"/>
        </w:rPr>
        <w:t>безработные, домохозяйки, люди с невысоким уровнем образования</w:t>
      </w:r>
      <w:r w:rsidRPr="00C51FC5">
        <w:rPr>
          <w:rFonts w:ascii="Times New Roman" w:hAnsi="Times New Roman"/>
          <w:sz w:val="28"/>
          <w:szCs w:val="28"/>
        </w:rPr>
        <w:t>».</w:t>
      </w:r>
    </w:p>
    <w:p w:rsidR="00356ABB" w:rsidRPr="00C51FC5" w:rsidRDefault="005C2E4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 xml:space="preserve">По данным исследованием центра также выяснилось, что телевидением недовольны </w:t>
      </w:r>
      <w:r w:rsidR="00356ABB" w:rsidRPr="00C51FC5">
        <w:rPr>
          <w:rFonts w:ascii="Times New Roman" w:hAnsi="Times New Roman"/>
          <w:sz w:val="28"/>
          <w:szCs w:val="28"/>
        </w:rPr>
        <w:t>наиболее образованные и компетентные категории (специалисты с высшим образованием, служащие, особенно в возрастной гру</w:t>
      </w:r>
      <w:r w:rsidRPr="00C51FC5">
        <w:rPr>
          <w:rFonts w:ascii="Times New Roman" w:hAnsi="Times New Roman"/>
          <w:sz w:val="28"/>
          <w:szCs w:val="28"/>
        </w:rPr>
        <w:t>ппе 40-54</w:t>
      </w:r>
      <w:r w:rsidR="00356ABB" w:rsidRPr="00C51FC5">
        <w:rPr>
          <w:rFonts w:ascii="Times New Roman" w:hAnsi="Times New Roman"/>
          <w:sz w:val="28"/>
          <w:szCs w:val="28"/>
        </w:rPr>
        <w:t>), а также зрители</w:t>
      </w:r>
      <w:r w:rsidRPr="00C51FC5">
        <w:rPr>
          <w:rFonts w:ascii="Times New Roman" w:hAnsi="Times New Roman"/>
          <w:sz w:val="28"/>
          <w:szCs w:val="28"/>
        </w:rPr>
        <w:t xml:space="preserve"> с высоким доходом и выбирающими сразу несколько источников для получения информации.</w:t>
      </w:r>
      <w:r w:rsidR="00356ABB" w:rsidRPr="00C51FC5">
        <w:rPr>
          <w:rFonts w:ascii="Times New Roman" w:hAnsi="Times New Roman"/>
          <w:sz w:val="28"/>
          <w:szCs w:val="28"/>
        </w:rPr>
        <w:t xml:space="preserve"> Среди неудовлетворенных </w:t>
      </w:r>
      <w:r w:rsidRPr="00C51FC5">
        <w:rPr>
          <w:rFonts w:ascii="Times New Roman" w:hAnsi="Times New Roman"/>
          <w:sz w:val="28"/>
          <w:szCs w:val="28"/>
        </w:rPr>
        <w:t xml:space="preserve">оказалось и много молодых людей, в основном живущих </w:t>
      </w:r>
      <w:r w:rsidR="00356ABB" w:rsidRPr="00C51FC5">
        <w:rPr>
          <w:rFonts w:ascii="Times New Roman" w:hAnsi="Times New Roman"/>
          <w:sz w:val="28"/>
          <w:szCs w:val="28"/>
        </w:rPr>
        <w:t>в мегаполисах</w:t>
      </w:r>
      <w:r w:rsidRPr="00C51FC5">
        <w:rPr>
          <w:rFonts w:ascii="Times New Roman" w:hAnsi="Times New Roman"/>
          <w:sz w:val="28"/>
          <w:szCs w:val="28"/>
        </w:rPr>
        <w:t xml:space="preserve"> и активно интересующихся нынешним положением дел в стране и мире.</w:t>
      </w:r>
    </w:p>
    <w:p w:rsidR="00D56EC8" w:rsidRPr="00C51FC5" w:rsidRDefault="00D56EC8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hAnsi="Times New Roman"/>
          <w:sz w:val="28"/>
          <w:szCs w:val="28"/>
        </w:rPr>
        <w:t>Итак, х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арактерной чертой современной телевизионной аудитории является постоянная динамика, которая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демонстрирует,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меняются традиционно приписываемые телезрителю черты и паттерны. Такие изменение, отмечают эксперты, продиктованы как внешними событиями, так и внутренними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«саморефлексией аудитории»</w:t>
      </w:r>
      <w:r w:rsidR="00946830"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80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 Все это привело к тому, что в</w:t>
      </w:r>
      <w:r w:rsidR="00946830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2012-2013 годах каналы изменили заявляемые ранее целевые аудитории. </w:t>
      </w:r>
    </w:p>
    <w:p w:rsidR="00D56EC8" w:rsidRPr="00C51FC5" w:rsidRDefault="00D56EC8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Тем не менее, телезрители остаются недовольны содержанием телеканалов. Россиян не устраивает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переизбыток рекламы, криминала, жестокости, ссор, пошлости и секса. </w:t>
      </w:r>
      <w:r w:rsidRPr="00C51FC5">
        <w:rPr>
          <w:rFonts w:ascii="Times New Roman" w:hAnsi="Times New Roman"/>
          <w:sz w:val="28"/>
          <w:szCs w:val="28"/>
        </w:rPr>
        <w:t>Д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ругими словами, опрошенные хотели бы, чтобы на экранах было меньше насилия, крови, убийств, жестокости и ссор, и больше </w:t>
      </w:r>
      <w:r w:rsidR="00ED4982" w:rsidRPr="00C51F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доброты, нравственности и образовательных программ, однако этот социальный заказ зачастую игнорируется телеканалами</w:t>
      </w:r>
      <w:r w:rsidRPr="00C51FC5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81"/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lastRenderedPageBreak/>
        <w:t>Глава 2. Производители контента для выбранных федеральных телеканалов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 xml:space="preserve">2.1. Ключевые производители контента для исследуемых телеканалов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Основные принципы составления сетки вещания крупнейших российских эфирных телеканалов в последние годы остаются неизменными: развлекательные программы явно доминируют над информационными и просветительскими, как уже было сказано ранее. За счет развлекательных программ сформирована большая часть сетки вещания на крупнейших эфирных телеканалах. По данным Аналитического центра </w:t>
      </w:r>
      <w:r w:rsidRPr="00C51FC5">
        <w:rPr>
          <w:rFonts w:ascii="Times New Roman" w:hAnsi="Times New Roman"/>
          <w:sz w:val="28"/>
          <w:szCs w:val="28"/>
          <w:lang w:val="en-US"/>
        </w:rPr>
        <w:t>Vi</w:t>
      </w:r>
      <w:r w:rsidRPr="00C51FC5">
        <w:rPr>
          <w:rFonts w:ascii="Times New Roman" w:hAnsi="Times New Roman"/>
          <w:sz w:val="28"/>
          <w:szCs w:val="28"/>
        </w:rPr>
        <w:t>, в жанровой структуре крупнейших эфирных телеканалов телевизионные сериалы, художественные фильмы и развлекательные программы занимают 59 %. Если добавить к этим жанрам анимацию, то доля «развлекательного» показа достигнет 64%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2"/>
      </w:r>
      <w:r w:rsidRPr="00C51FC5">
        <w:rPr>
          <w:rFonts w:ascii="Times New Roman" w:hAnsi="Times New Roman"/>
          <w:sz w:val="28"/>
          <w:szCs w:val="28"/>
        </w:rPr>
        <w:t xml:space="preserve">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Что касается компаний-производителей контента, к которым обращаются телеканалы, то можно заметить ряд закономерностей, о которых будет сказано позднее.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Сформировав по методу искусственной недели сетку вещания для 7 выбранных телеканалов на все 7 дней недели, мы проанализировали ее с целью выявить основных производителей контента, а также с целью определить жанрово-тематическую структуру выбранного телеканалами контента.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Так, в будний день сетку вещания Первого канала формирует российский телевизионный холдинг «Красный квадрат», который занимается производством телевизионных программ, шоу и фильмов. Он </w:t>
      </w:r>
      <w:r w:rsidRPr="00C51FC5">
        <w:rPr>
          <w:rFonts w:ascii="Times New Roman" w:hAnsi="Times New Roman"/>
          <w:sz w:val="28"/>
          <w:szCs w:val="28"/>
        </w:rPr>
        <w:lastRenderedPageBreak/>
        <w:t xml:space="preserve">создает почти 40% телевизионного эфира в будний день. Еще почти 30% телеканал создает собственными силами – это дирекции утреннего и информационного вещаний. Около 17% канал закупает у зарубежных компаний, причем показ этого контента происходит в основном ночью. Оставшиеся 15% приходится на долю других российских производителей контента, а точнее на компанию ОТК, ТМК ТГ «Новая компания», </w:t>
      </w:r>
      <w:r w:rsidRPr="00C51FC5">
        <w:rPr>
          <w:rFonts w:ascii="Times New Roman" w:hAnsi="Times New Roman"/>
          <w:sz w:val="28"/>
          <w:szCs w:val="28"/>
          <w:lang w:val="en-US"/>
        </w:rPr>
        <w:t>Profline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Film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  <w:lang w:val="en-US"/>
        </w:rPr>
        <w:t>Star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Media</w:t>
      </w:r>
      <w:r w:rsidRPr="00C51FC5">
        <w:rPr>
          <w:rFonts w:ascii="Times New Roman" w:hAnsi="Times New Roman"/>
          <w:sz w:val="28"/>
          <w:szCs w:val="28"/>
        </w:rPr>
        <w:t>, Телероман и ЗАО «Телекомпания ВИ</w:t>
      </w:r>
      <w:r w:rsidRPr="00C51FC5">
        <w:rPr>
          <w:rFonts w:ascii="Times New Roman" w:hAnsi="Times New Roman"/>
          <w:sz w:val="28"/>
          <w:szCs w:val="28"/>
          <w:lang w:val="en-US"/>
        </w:rPr>
        <w:t>D</w:t>
      </w:r>
      <w:r w:rsidRPr="00C51FC5">
        <w:rPr>
          <w:rFonts w:ascii="Times New Roman" w:hAnsi="Times New Roman"/>
          <w:sz w:val="28"/>
          <w:szCs w:val="28"/>
        </w:rPr>
        <w:t>». К этим компаниям телеканал обращается за сериалами, цикловыми программами, а также за традиционными телепередачами, такими как «Жди меня» и «Поле чудес» (производство «ВИ</w:t>
      </w:r>
      <w:r w:rsidRPr="00C51FC5">
        <w:rPr>
          <w:rFonts w:ascii="Times New Roman" w:hAnsi="Times New Roman"/>
          <w:sz w:val="28"/>
          <w:szCs w:val="28"/>
          <w:lang w:val="en-US"/>
        </w:rPr>
        <w:t>D</w:t>
      </w:r>
      <w:r w:rsidRPr="00C51FC5">
        <w:rPr>
          <w:rFonts w:ascii="Times New Roman" w:hAnsi="Times New Roman"/>
          <w:sz w:val="28"/>
          <w:szCs w:val="28"/>
        </w:rPr>
        <w:t>»).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7340" cy="3554233"/>
            <wp:effectExtent l="19050" t="0" r="28160" b="8117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Что касается выходных, то здесь ситуация меняется. Так, в субботу сетка вещания Первого канала на четверть состоит из программ, произведенных «Красным Квадратом», почти на пятую часть – из программ собственного производства, еще 22% созданы телекомпаниями АМиК (КВН), «Останкино», «Наш взгляд» и «Ленфильм».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455581"/>
            <wp:effectExtent l="0" t="0" r="9525" b="1206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воскресенье Первый канал прибегает к услугам «Красного Квадрата» лишь единожды. Сетку вещания формирует контент производства Первого канала, а также контент российских компаний - ТК «Останкино», ТМК ТГ «Новая компания», АМиК.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810000"/>
            <wp:effectExtent l="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 xml:space="preserve">Таким образом, почти четверть недельного контента (24%) Первого канала производит ООО «Красный Квадрат». Пятая часть контента создается собственными силами (20%). На долю всех остальных российский компаний-производителей (это, по меньшей мере, 6 разных компаний) контента приходится около 27%. Стоит отметить, что «Красный квадрат», чьими услугами в основном пользуется Первый канал, занимается производством развлекательного контента, из 65 произведенных за все время существования программ, 61 телепрограмма - была сделана для Первого канала.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Тесное сотрудничество «Красного квадрата» с «Первым каналом» представители последнего объясняли управленческими талантами Синельщиковой. Тем не менее, поскольку Синельщикова несколько лет назад являлась гражданской женой гендиректора Первого канала Константина Эрнста, это партнерство подвергалось критике, в частности, тележурналист Александр Политковский, стоявший у истоков компании «ВИD», назвал его «семейным бизнесом»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3"/>
      </w:r>
      <w:r w:rsidRPr="00C51FC5">
        <w:rPr>
          <w:rFonts w:ascii="Times New Roman" w:hAnsi="Times New Roman"/>
          <w:sz w:val="28"/>
          <w:szCs w:val="28"/>
        </w:rPr>
        <w:t>. В апреле 2014 года стало известно, что 51% «Красного Квадрата» официально приобрел бизнесмен Аркадий Ротенберг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4"/>
      </w:r>
      <w:r w:rsidRPr="00C51FC5">
        <w:rPr>
          <w:rFonts w:ascii="Times New Roman" w:hAnsi="Times New Roman"/>
          <w:sz w:val="28"/>
          <w:szCs w:val="28"/>
        </w:rPr>
        <w:t>. Стоит отметить, что выручка ООО «Красный Квадрат» за 2013 году, по собственным данным, составила 9,1 млрд рублей, чистая прибыль выросла по сравнению с 2012 годом на 28%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5"/>
      </w:r>
      <w:r w:rsidRPr="00C51FC5">
        <w:rPr>
          <w:rFonts w:ascii="Times New Roman" w:hAnsi="Times New Roman"/>
          <w:sz w:val="28"/>
          <w:szCs w:val="28"/>
        </w:rPr>
        <w:t>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ab/>
        <w:t xml:space="preserve">Контент для сетки вещания телеканала «Россия-1» в будние дни производят сразу несколько компаний. Программы собственного производства занимают почти пятую часть вещания (18%), около 15% контента «Россия-1» покупает у студии «Квартал-95», еще 10% - у студии «Гармония». Всем остальным компаниям («М-Продакшн», ООО </w:t>
      </w:r>
      <w:r w:rsidRPr="00C51FC5">
        <w:rPr>
          <w:rFonts w:ascii="Times New Roman" w:hAnsi="Times New Roman"/>
          <w:sz w:val="28"/>
          <w:szCs w:val="28"/>
        </w:rPr>
        <w:lastRenderedPageBreak/>
        <w:t>«Фильмгрупп», «Панорама», ООО «ТВ-партнер» и другим) достается от 3% до 6% эфира в будний день.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8637" cy="4993419"/>
            <wp:effectExtent l="19050" t="0" r="26863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выходные дни сетку вещания телеканала также формируют сразу несколько компаний-производителей контента. Около 28% контента в выходные дни – программы (в том числе новости) производства ВГТРК. Около 12% контента канал покупает у киностудии «Слово», почти столько же (11%) – у компании «Паламеда». Оставшиеся 42% контента «Россия-1» приобрела у нескольких телекомпаний (Студия 2В, кинокомпания «Медиапрофсоюз», </w:t>
      </w:r>
      <w:r w:rsidRPr="00C51FC5">
        <w:rPr>
          <w:rFonts w:ascii="Times New Roman" w:hAnsi="Times New Roman"/>
          <w:sz w:val="28"/>
          <w:szCs w:val="28"/>
          <w:lang w:val="en-US"/>
        </w:rPr>
        <w:t>WeiTMedia</w:t>
      </w:r>
      <w:r w:rsidRPr="00C51FC5">
        <w:rPr>
          <w:rFonts w:ascii="Times New Roman" w:hAnsi="Times New Roman"/>
          <w:sz w:val="28"/>
          <w:szCs w:val="28"/>
        </w:rPr>
        <w:t xml:space="preserve"> и других).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7340" cy="5359179"/>
            <wp:effectExtent l="19050" t="0" r="2816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6684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ab/>
        <w:t>Таким образом, у телеканала «Россия-1» нет постоянного и предпочтительного прои</w:t>
      </w:r>
      <w:r w:rsidR="00A86684" w:rsidRPr="00C51FC5">
        <w:rPr>
          <w:rFonts w:ascii="Times New Roman" w:hAnsi="Times New Roman"/>
          <w:sz w:val="28"/>
          <w:szCs w:val="28"/>
        </w:rPr>
        <w:t>зводителя контента для вещания.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Телеканал НТВ в будние дни в основном транслирует контент собственного производства. Целый ряд компаний-производителей контента в будний день получают от часа до трех часов эфира на телеканале. 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4441" cy="3299791"/>
            <wp:effectExtent l="19050" t="0" r="12009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Что касается выходных, то здесь ситуация несколько меняется. Контент производства НТВ занимает чуть менее трети эфира, компания «Мелофильм» - занимает около четверти, почти 10% куплено у ООО «Форвард-Фильм», оставшиеся 9% делят другие российские компании. </w:t>
      </w: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4441" cy="3943846"/>
            <wp:effectExtent l="19050" t="0" r="12009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 xml:space="preserve">Телеканал НТВ также демонстрирует разнообразие своих вкусовых предпочтений. Единственная компания, чей контент попал и в будни, и в выходные, является ООО «Форвард-Фильм», однако в процентном соотношении проявление телеканалом предпочтение к этой компании почти неощутимо.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Сетка вещания телеканала РЕН ТВ в будний день более чем на треть состоит из программ собственного производства. Почти пятую часть вещания занимают программы компании «МирРеалитиПродакшн», около 13% произведено компании «Леан М», оставшиеся 12% - приходятся сразу на несколько компаний. 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382219"/>
            <wp:effectExtent l="0" t="0" r="9525" b="1841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выходные дни ситуации складывается следующая: треть контента, который выходит в эфир, был произведен самим телеканалом РЕН ТВ, пятую часть эфира получили зарубежные фильмы, еще около </w:t>
      </w:r>
      <w:r w:rsidRPr="00C51FC5">
        <w:rPr>
          <w:rFonts w:ascii="Times New Roman" w:hAnsi="Times New Roman"/>
          <w:sz w:val="28"/>
          <w:szCs w:val="28"/>
        </w:rPr>
        <w:lastRenderedPageBreak/>
        <w:t xml:space="preserve">12% разделили между собой несколько компаний (Амедиа, «Ленфильм», СТВ, </w:t>
      </w:r>
      <w:r w:rsidRPr="00C51FC5">
        <w:rPr>
          <w:rFonts w:ascii="Times New Roman" w:hAnsi="Times New Roman"/>
          <w:sz w:val="28"/>
          <w:szCs w:val="28"/>
          <w:lang w:val="en-US"/>
        </w:rPr>
        <w:t>ZG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Film</w:t>
      </w:r>
      <w:r w:rsidRPr="00C51FC5">
        <w:rPr>
          <w:rFonts w:ascii="Times New Roman" w:hAnsi="Times New Roman"/>
          <w:sz w:val="28"/>
          <w:szCs w:val="28"/>
        </w:rPr>
        <w:t xml:space="preserve"> и другие).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4382219"/>
            <wp:effectExtent l="0" t="0" r="9525" b="18415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Телеканал РЕН ТВ также не выбирает «любимого» производите</w:t>
      </w:r>
      <w:r w:rsidR="001257A9" w:rsidRPr="00C51FC5">
        <w:rPr>
          <w:rFonts w:ascii="Times New Roman" w:hAnsi="Times New Roman"/>
          <w:sz w:val="28"/>
          <w:szCs w:val="28"/>
        </w:rPr>
        <w:t xml:space="preserve">ля программ на все дни недели.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Сетка вещания Пятого канала на 2/5 наполнена программами собственного производства, почти на четверть – контентом, произведенным компанией </w:t>
      </w:r>
      <w:r w:rsidRPr="00C51FC5">
        <w:rPr>
          <w:rFonts w:ascii="Times New Roman" w:hAnsi="Times New Roman"/>
          <w:sz w:val="28"/>
          <w:szCs w:val="28"/>
          <w:lang w:val="en-US"/>
        </w:rPr>
        <w:t>AFLproductions</w:t>
      </w:r>
      <w:r w:rsidRPr="00C51FC5">
        <w:rPr>
          <w:rFonts w:ascii="Times New Roman" w:hAnsi="Times New Roman"/>
          <w:sz w:val="28"/>
          <w:szCs w:val="28"/>
        </w:rPr>
        <w:t>. Еще 13% поделили между собой сразу несколько компаний – ООО «ТелеФормат», ООО «Телероман», «Мосфильм», «Ленфильм» и к/с им. Горького.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7340" cy="3689405"/>
            <wp:effectExtent l="19050" t="0" r="28160" b="6295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Что касается сетки вещания выходного дня, то пятую часть эфира занимают программы собственного производства, немногим больше – контент, произведенный </w:t>
      </w:r>
      <w:r w:rsidRPr="00C51FC5">
        <w:rPr>
          <w:rFonts w:ascii="Times New Roman" w:hAnsi="Times New Roman"/>
          <w:sz w:val="28"/>
          <w:szCs w:val="28"/>
          <w:lang w:val="en-US"/>
        </w:rPr>
        <w:t>AFL</w:t>
      </w:r>
      <w:r w:rsidRPr="00C51FC5">
        <w:rPr>
          <w:rFonts w:ascii="Times New Roman" w:hAnsi="Times New Roman"/>
          <w:sz w:val="28"/>
          <w:szCs w:val="28"/>
        </w:rPr>
        <w:t xml:space="preserve">productions, более трети – делят между собой компании «ТелеФормат», «ТелеРоман», «Феникс Фильм». </w:t>
      </w: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8002" cy="3427012"/>
            <wp:effectExtent l="19050" t="0" r="27498" b="1988"/>
            <wp:docPr id="16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C51FC5">
        <w:rPr>
          <w:rFonts w:ascii="Times New Roman" w:hAnsi="Times New Roman"/>
          <w:sz w:val="28"/>
          <w:szCs w:val="28"/>
        </w:rPr>
        <w:t xml:space="preserve">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Таким образом, основным поставщиком контента для Пятого канала является компания </w:t>
      </w:r>
      <w:r w:rsidRPr="00C51FC5">
        <w:rPr>
          <w:rFonts w:ascii="Times New Roman" w:hAnsi="Times New Roman"/>
          <w:sz w:val="28"/>
          <w:szCs w:val="28"/>
          <w:lang w:val="en-US"/>
        </w:rPr>
        <w:t>AFLproductions</w:t>
      </w:r>
      <w:r w:rsidRPr="00C51FC5">
        <w:rPr>
          <w:rFonts w:ascii="Times New Roman" w:hAnsi="Times New Roman"/>
          <w:sz w:val="28"/>
          <w:szCs w:val="28"/>
        </w:rPr>
        <w:t>. Компания называет себя «крупнейшим производителем и дистрибьютором телевизионных программ и форматов». Как сообщается на сайте компании, жанровую структуру видеофонда составляют сериалы, телефильмы, юмористические программы, документалистика, ток-шоу и детективные расследования. «</w:t>
      </w:r>
      <w:r w:rsidRPr="00C51FC5">
        <w:rPr>
          <w:rFonts w:ascii="Times New Roman" w:hAnsi="Times New Roman"/>
          <w:sz w:val="28"/>
          <w:szCs w:val="28"/>
          <w:lang w:val="en-US"/>
        </w:rPr>
        <w:t>AFLproductions</w:t>
      </w:r>
      <w:r w:rsidRPr="00C51FC5">
        <w:rPr>
          <w:rFonts w:ascii="Times New Roman" w:hAnsi="Times New Roman"/>
          <w:sz w:val="28"/>
          <w:szCs w:val="28"/>
        </w:rPr>
        <w:t xml:space="preserve"> сотрудничает с крупнейшими зарубежными компаниями-производителями программ»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6"/>
      </w:r>
      <w:r w:rsidRPr="00C51FC5">
        <w:rPr>
          <w:rFonts w:ascii="Times New Roman" w:hAnsi="Times New Roman"/>
          <w:sz w:val="28"/>
          <w:szCs w:val="28"/>
        </w:rPr>
        <w:t>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Контент в будние дни и в выходные для телеканала ТНТ поставляют одни и те же компании, поэтому мы решили представить общую диаграмму для всех дней недели. Более трети вещания занимает контент компании </w:t>
      </w:r>
      <w:r w:rsidRPr="00C51FC5">
        <w:rPr>
          <w:rFonts w:ascii="Times New Roman" w:hAnsi="Times New Roman"/>
          <w:sz w:val="28"/>
          <w:szCs w:val="28"/>
          <w:lang w:val="en-US"/>
        </w:rPr>
        <w:t>ComedyClubProduction</w:t>
      </w:r>
      <w:r w:rsidRPr="00C51FC5">
        <w:rPr>
          <w:rFonts w:ascii="Times New Roman" w:hAnsi="Times New Roman"/>
          <w:sz w:val="28"/>
          <w:szCs w:val="28"/>
        </w:rPr>
        <w:t xml:space="preserve">, около 10% производит компания «Леан М». Оставшиеся 10% контента делят ГудСториМедиа, Косфильм и другие. </w:t>
      </w:r>
    </w:p>
    <w:p w:rsidR="00634529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7340" cy="3840480"/>
            <wp:effectExtent l="19050" t="0" r="28160" b="762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34529" w:rsidRPr="00C51FC5" w:rsidRDefault="00634529" w:rsidP="00C51FC5">
      <w:pPr>
        <w:pStyle w:val="align-justify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C51FC5">
        <w:rPr>
          <w:sz w:val="28"/>
          <w:szCs w:val="28"/>
        </w:rPr>
        <w:t>Стоит подчеркнуть, что ТНТ входит в тот же медиахолдинг, что и основной производитель контента (</w:t>
      </w:r>
      <w:r w:rsidRPr="00C51FC5">
        <w:rPr>
          <w:sz w:val="28"/>
          <w:szCs w:val="28"/>
          <w:lang w:val="en-US"/>
        </w:rPr>
        <w:t>ComedyClubProductions</w:t>
      </w:r>
      <w:r w:rsidRPr="00C51FC5">
        <w:rPr>
          <w:sz w:val="28"/>
          <w:szCs w:val="28"/>
        </w:rPr>
        <w:t>) для телеканала – «Газпром Медиа»</w:t>
      </w:r>
      <w:r w:rsidRPr="00C51FC5">
        <w:rPr>
          <w:rStyle w:val="ad"/>
          <w:sz w:val="28"/>
          <w:szCs w:val="28"/>
        </w:rPr>
        <w:footnoteReference w:id="87"/>
      </w:r>
      <w:r w:rsidRPr="00C51FC5">
        <w:rPr>
          <w:sz w:val="28"/>
          <w:szCs w:val="28"/>
        </w:rPr>
        <w:t>.</w:t>
      </w:r>
      <w:r w:rsidR="00946830" w:rsidRPr="00C51FC5">
        <w:rPr>
          <w:sz w:val="28"/>
          <w:szCs w:val="28"/>
        </w:rPr>
        <w:t xml:space="preserve"> </w:t>
      </w:r>
      <w:r w:rsidRPr="00C51FC5">
        <w:rPr>
          <w:sz w:val="28"/>
          <w:szCs w:val="28"/>
        </w:rPr>
        <w:t xml:space="preserve">Производитель телепрограмм </w:t>
      </w:r>
      <w:r w:rsidRPr="00C51FC5">
        <w:rPr>
          <w:sz w:val="28"/>
          <w:szCs w:val="28"/>
          <w:lang w:val="en-US"/>
        </w:rPr>
        <w:t>ComedyClubProductions</w:t>
      </w:r>
      <w:r w:rsidRPr="00C51FC5">
        <w:rPr>
          <w:sz w:val="28"/>
          <w:szCs w:val="28"/>
        </w:rPr>
        <w:t xml:space="preserve"> является многопрофильным продюсерским центром, специализирующимся на производстве телепроектов и кино, клубной и концертной деятельностях, и других направлениях рынка развлекательных услуг, сообщается на официальном сайте телеканала. «На настоящий момент в портфеле компании почти два десятка успешных теле- и кинопроектов»</w:t>
      </w:r>
      <w:r w:rsidRPr="00C51FC5">
        <w:rPr>
          <w:rStyle w:val="ad"/>
          <w:sz w:val="28"/>
          <w:szCs w:val="28"/>
        </w:rPr>
        <w:footnoteReference w:id="88"/>
      </w:r>
      <w:r w:rsidRPr="00C51FC5">
        <w:rPr>
          <w:sz w:val="28"/>
          <w:szCs w:val="28"/>
        </w:rPr>
        <w:t>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Почти треть контента для телеканала СТС в будние дни поставляет </w:t>
      </w:r>
      <w:r w:rsidRPr="00C51FC5">
        <w:rPr>
          <w:rFonts w:ascii="Times New Roman" w:hAnsi="Times New Roman"/>
          <w:sz w:val="28"/>
          <w:szCs w:val="28"/>
          <w:lang w:val="en-US"/>
        </w:rPr>
        <w:t>YBW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Group</w:t>
      </w:r>
      <w:r w:rsidRPr="00C51FC5">
        <w:rPr>
          <w:rFonts w:ascii="Times New Roman" w:hAnsi="Times New Roman"/>
          <w:sz w:val="28"/>
          <w:szCs w:val="28"/>
        </w:rPr>
        <w:t xml:space="preserve"> (31%) и столько же Леан М (31%), около 14% занимают зарубежные фильмы и мультфильмы. </w:t>
      </w:r>
    </w:p>
    <w:p w:rsidR="00A86684" w:rsidRPr="00C51FC5" w:rsidRDefault="00634529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9245" cy="3633746"/>
            <wp:effectExtent l="19050" t="0" r="26255" b="4804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выходные более двух третей контента составляют зарубежные фильмы и</w:t>
      </w:r>
      <w:r w:rsidR="00A86684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мультфильмы и около 10% - отечественные компании.</w:t>
      </w: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9245" cy="3570135"/>
            <wp:effectExtent l="19050" t="0" r="26255" b="0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Таким образом, основными поставщиками контента для телеканала СТС являются две компании – «Леан М»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89"/>
      </w:r>
      <w:r w:rsidRPr="00C51FC5">
        <w:rPr>
          <w:rFonts w:ascii="Times New Roman" w:hAnsi="Times New Roman"/>
          <w:sz w:val="28"/>
          <w:szCs w:val="28"/>
          <w:vertAlign w:val="superscript"/>
        </w:rPr>
        <w:t>и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90"/>
      </w:r>
      <w:r w:rsidRPr="00C51FC5">
        <w:rPr>
          <w:rFonts w:ascii="Times New Roman" w:hAnsi="Times New Roman"/>
          <w:sz w:val="28"/>
          <w:szCs w:val="28"/>
        </w:rPr>
        <w:t xml:space="preserve"> и </w:t>
      </w:r>
      <w:r w:rsidRPr="00C51FC5">
        <w:rPr>
          <w:rFonts w:ascii="Times New Roman" w:hAnsi="Times New Roman"/>
          <w:sz w:val="28"/>
          <w:szCs w:val="28"/>
          <w:lang w:val="en-US"/>
        </w:rPr>
        <w:t>YBW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Group</w:t>
      </w:r>
      <w:r w:rsidRPr="00C51FC5">
        <w:rPr>
          <w:rStyle w:val="ad"/>
          <w:rFonts w:ascii="Times New Roman" w:hAnsi="Times New Roman"/>
          <w:sz w:val="28"/>
          <w:szCs w:val="28"/>
          <w:lang w:val="en-US"/>
        </w:rPr>
        <w:footnoteReference w:id="91"/>
      </w:r>
      <w:r w:rsidRPr="00C51FC5">
        <w:rPr>
          <w:rFonts w:ascii="Times New Roman" w:hAnsi="Times New Roman"/>
          <w:sz w:val="28"/>
          <w:szCs w:val="28"/>
        </w:rPr>
        <w:t xml:space="preserve">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Продюсерский центр «Леан М» был основан в 2000 году. Компания производит рекламные ролики, ток-шоу, сериалы, документальные, художественные и музыкальные фильмы. В начале 2007 года часть уставного капитала «Леан М» была приобретена компанией </w:t>
      </w:r>
      <w:r w:rsidRPr="00C51FC5">
        <w:rPr>
          <w:rFonts w:ascii="Times New Roman" w:hAnsi="Times New Roman"/>
          <w:sz w:val="28"/>
          <w:szCs w:val="28"/>
          <w:lang w:val="en-US"/>
        </w:rPr>
        <w:t>Sony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Pictures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Television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International</w:t>
      </w:r>
      <w:r w:rsidRPr="00C51FC5">
        <w:rPr>
          <w:rFonts w:ascii="Times New Roman" w:hAnsi="Times New Roman"/>
          <w:sz w:val="28"/>
          <w:szCs w:val="28"/>
        </w:rPr>
        <w:t>, что обеспечило компании возможность продавать контент за пределы России и стран СНГ.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YBW </w:t>
      </w:r>
      <w:r w:rsidRPr="00C51F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Group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была создана в 2007 году выходцами из команды КВН РУДН. В настоящее время является медиахолдингом, основными направлениями деятельности которого являются кино - и телепроизводство, дистрибуция контента для всех платформ на территории России, реализация лицензионных программ, кинотеатральный прокат, а также реализация собственных проектов в </w:t>
      </w:r>
      <w:r w:rsidRPr="00C51FC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digital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сфере. 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Таким образом, проанализировав сетки вещания семи выбранных нами телеканалов, можно выделить несколько наиболее привлекательных для телеканалов компаний, производящих контент. Это – «Красный Квадрат», студия «Квартал-95», </w:t>
      </w:r>
      <w:r w:rsidRPr="00C51FC5">
        <w:rPr>
          <w:rFonts w:ascii="Times New Roman" w:hAnsi="Times New Roman"/>
          <w:sz w:val="28"/>
          <w:szCs w:val="28"/>
        </w:rPr>
        <w:t xml:space="preserve">студия «Гармония», ООО «Форвард-Фильм», «Леан М», МирРеалитиПродакшн, </w:t>
      </w:r>
      <w:r w:rsidRPr="00C51FC5">
        <w:rPr>
          <w:rFonts w:ascii="Times New Roman" w:hAnsi="Times New Roman"/>
          <w:sz w:val="28"/>
          <w:szCs w:val="28"/>
          <w:lang w:val="en-US"/>
        </w:rPr>
        <w:t>ComedyClubProduction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  <w:lang w:val="en-US"/>
        </w:rPr>
        <w:t>AFLproductions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  <w:lang w:val="en-US"/>
        </w:rPr>
        <w:t>YBW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Group</w:t>
      </w:r>
      <w:r w:rsidRPr="00C51FC5">
        <w:rPr>
          <w:rFonts w:ascii="Times New Roman" w:hAnsi="Times New Roman"/>
          <w:sz w:val="28"/>
          <w:szCs w:val="28"/>
        </w:rPr>
        <w:t>.</w:t>
      </w:r>
    </w:p>
    <w:p w:rsidR="00634529" w:rsidRPr="00C51FC5" w:rsidRDefault="0063452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80018B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lastRenderedPageBreak/>
        <w:t>2.2. Жанрово-тематическая структура контента, создаваемого компаниями-производителями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ab/>
        <w:t>В будние дни Первый канал делает ставку на развлекательные цикловые программы – более трети вещания занимают ток-шоу и развлекательные шоу о моде, еде и отношениях. Новости занимают чуть более 10%.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810000"/>
            <wp:effectExtent l="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выходные дни Первый канал полностью отказывается от сериалов. Вещание состоит из цикловых программ и фильмов. Цикловые программы занимают почти три пятых эфира, фильмы – 15% от сетки вещания. На новости приходится лишь 5% эфира.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3591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будние дни сетка вещания «Россия-1» состоит из новостей, цикловых программ и сериалов. Более трети вещания занимают сериалы (36%), почти пятую часть – новости (18%), «Утро России» и цикловые программы поровну занимают около 16% сетки вещания.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657600"/>
            <wp:effectExtent l="0" t="0" r="9525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В выходные дни вещание «России-1» состоит из цикловых программ, которые занимают почти треть вещания. Новости занимают лишь 11% эфира, зато в сетке вещания появляются фильмы, которые занимают одну пятую часть эфира.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9245" cy="4381169"/>
            <wp:effectExtent l="19050" t="0" r="26255" b="331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будни эфир телеканала НТВ почти на 2/5 занят сериалом, около 23% отдано новостям, цикловые программы занимают пятую часть сетки вещания НТВ.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390900"/>
            <wp:effectExtent l="19050" t="0" r="9525" b="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выходные дни сериалы по-прежнему занимают 2/5 эфира телеканала НТВ. Около четверти занимают цикловые программы, на новости приходится около 7%. В сетке вещания появляются фильмы, которые занимают 6%.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454400"/>
            <wp:effectExtent l="1905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Жанрово-тематическая структура будничной сетки вещания телеканала РЕН ТВ на почти две трети состоит из цикловых программ. Новости занимают около 8%, а сериалы – около 2%.</w:t>
      </w:r>
      <w:r w:rsidR="00946830" w:rsidRPr="00C51FC5">
        <w:rPr>
          <w:rFonts w:ascii="Times New Roman" w:hAnsi="Times New Roman"/>
          <w:sz w:val="28"/>
          <w:szCs w:val="28"/>
        </w:rPr>
        <w:t xml:space="preserve">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8002" cy="3021495"/>
            <wp:effectExtent l="19050" t="0" r="27498" b="745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выходные дни ситуация на РЕН ТВ почти не меняется – цикловые программы по-прежнему занимают весомую часть в эфире телеканала (42%). На российский фильм выделена пятая часть эфира, на новости – 3%, на сериалы – немногим больше (4%).</w:t>
      </w: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505200"/>
            <wp:effectExtent l="19050" t="0" r="9525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Пятый канал в будний день отдает предпочтение сериалам – они занимают более трети эфира, пятая часть сетки вещания – у цикловых программ, фильм – 14%, новости занимают около 10% вещания.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206750"/>
            <wp:effectExtent l="19050" t="0" r="9525" b="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выходные дни Пятый канал делает ставку на сериалы – они занимают более половины эфира (53%), цикловые программы и новости занимают в эфире почти одинаковое количество часов (5% и 4% соответственно).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6925" cy="3454400"/>
            <wp:effectExtent l="19050" t="0" r="9525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Жанрово-тематическая структура будней телеканала ТНТ на треть состоит из сериалов, на 26% состоит из мультфильмов и зарубежных фильмов (те, что транслируются днем), реалити-шоу занимает около 13% от сетки вещания.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238500"/>
            <wp:effectExtent l="19050" t="0" r="9525" b="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>В выходные чуть менее трети в эфире ТНТ занимают цикловые программы, около 22% - мультфильмы и зарубежные фильмы, транслируемые днем и вечером, почти пятую часть составляют сериалы.</w:t>
      </w: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422650"/>
            <wp:effectExtent l="19050" t="0" r="9525" b="63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В будни основу вещания телеканала СТС составляют цикловые программы (33%) и сериалы (почти 30%). 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594100"/>
            <wp:effectExtent l="19050" t="0" r="9525" b="6350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51FC5">
        <w:rPr>
          <w:rFonts w:ascii="Times New Roman" w:hAnsi="Times New Roman"/>
          <w:sz w:val="28"/>
          <w:szCs w:val="28"/>
        </w:rPr>
        <w:tab/>
        <w:t>В выходные эфир СТС формируют зарубежные фильмы и мультфильмы – почти 4/5, цикловые программы российского производства занимают 13%.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76925" cy="3213100"/>
            <wp:effectExtent l="19050" t="0" r="9525" b="6350"/>
            <wp:docPr id="2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В итоге в жанрово-тематическом наполнении суммарные эфиры семи каналов выглядят следующим образом. Более двух пятых эфира принадлежит цикловым программам,</w:t>
      </w:r>
      <w:r w:rsidR="001F6296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более трети – сериалам, новости занимает чуть больше 10%. Фильмы получают около 9% эфира, а реалити-шоу (оно оказалось единственным) – около 3%.</w:t>
      </w:r>
    </w:p>
    <w:p w:rsidR="0080018B" w:rsidRPr="00C51FC5" w:rsidRDefault="0080018B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78637" cy="4508389"/>
            <wp:effectExtent l="19050" t="0" r="26863" b="6461"/>
            <wp:docPr id="21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80018B" w:rsidRPr="00C51FC5" w:rsidRDefault="0080018B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57A9" w:rsidRPr="00C51FC5" w:rsidRDefault="001257A9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57A9" w:rsidRPr="00C51FC5" w:rsidRDefault="001257A9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F6296" w:rsidRPr="00C51FC5" w:rsidRDefault="001F6296" w:rsidP="00C51FC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lastRenderedPageBreak/>
        <w:t>2.3. Сопоставление произведенного контента потребностям вещателей</w:t>
      </w:r>
    </w:p>
    <w:p w:rsidR="001F6296" w:rsidRPr="00C51FC5" w:rsidRDefault="001F6296" w:rsidP="00C51FC5">
      <w:pPr>
        <w:spacing w:line="360" w:lineRule="auto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tab/>
      </w:r>
      <w:r w:rsidRPr="00C51FC5">
        <w:rPr>
          <w:rFonts w:ascii="Times New Roman" w:hAnsi="Times New Roman"/>
          <w:sz w:val="28"/>
          <w:szCs w:val="28"/>
        </w:rPr>
        <w:t xml:space="preserve">Поскольку целью нашего исследования является выявление потребностей вещателей (идущих вслед за интересами своей аудитории), которые не удовлетворяются предложениями производящих компаний, то обратимся сразу к той группе телезрителей, которые недовольны нынешним телевидением. </w:t>
      </w: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C51FC5">
        <w:rPr>
          <w:rFonts w:ascii="Times New Roman" w:hAnsi="Times New Roman"/>
          <w:sz w:val="28"/>
          <w:szCs w:val="28"/>
        </w:rPr>
        <w:t>Как уже отмечалось ранее, н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ынешнее телевидение в полной мере устраивает 64% россиян, однако, так или иначе, недовольство отдельными программами или особенностями рынка телеиндустрии присутствует. </w:t>
      </w:r>
    </w:p>
    <w:p w:rsidR="001F6296" w:rsidRPr="00C51FC5" w:rsidRDefault="00946830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К</w:t>
      </w:r>
      <w:r w:rsidR="001F6296" w:rsidRPr="00C51FC5">
        <w:rPr>
          <w:rFonts w:ascii="Times New Roman" w:hAnsi="Times New Roman"/>
          <w:sz w:val="28"/>
          <w:szCs w:val="28"/>
        </w:rPr>
        <w:t>аждый двадцатый не любит ток-шоу и развлекательные программы, особенно неприятны ссоры и сплетни в ходе ток-шоу.</w:t>
      </w:r>
      <w:r w:rsidRPr="00C51FC5">
        <w:rPr>
          <w:rFonts w:ascii="Times New Roman" w:hAnsi="Times New Roman"/>
          <w:sz w:val="28"/>
          <w:szCs w:val="28"/>
        </w:rPr>
        <w:t xml:space="preserve"> Однако из после анализа сеток вещания стало очевидно, что 46% эфира телеканалов занимают ток-шоу разной направленности (в том числе реалити). </w:t>
      </w: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Каждый двадцатый также сожалеет, что на ТВ мало хороших фильмов и сериалов.</w:t>
      </w:r>
      <w:r w:rsidR="00946830" w:rsidRPr="00C51FC5">
        <w:rPr>
          <w:rFonts w:ascii="Times New Roman" w:hAnsi="Times New Roman"/>
          <w:sz w:val="28"/>
          <w:szCs w:val="28"/>
        </w:rPr>
        <w:t xml:space="preserve"> Несмотря на то, что телеканалы отдают сериал почти треть эфира, телезрители жалуются на «однотипность сериалов», где герои – либо криминальные авторитеты, либо полицейские, либо адвокаты, либо врачи</w:t>
      </w:r>
      <w:r w:rsidR="00946830" w:rsidRPr="00C51FC5">
        <w:rPr>
          <w:rStyle w:val="ad"/>
          <w:rFonts w:ascii="Times New Roman" w:hAnsi="Times New Roman"/>
          <w:sz w:val="28"/>
          <w:szCs w:val="28"/>
        </w:rPr>
        <w:footnoteReference w:id="92"/>
      </w:r>
      <w:r w:rsidRPr="00C51FC5">
        <w:rPr>
          <w:rFonts w:ascii="Times New Roman" w:hAnsi="Times New Roman"/>
          <w:sz w:val="28"/>
          <w:szCs w:val="28"/>
        </w:rPr>
        <w:t xml:space="preserve">. </w:t>
      </w:r>
      <w:r w:rsidR="00946830" w:rsidRPr="00C51FC5">
        <w:rPr>
          <w:rFonts w:ascii="Times New Roman" w:hAnsi="Times New Roman"/>
          <w:sz w:val="28"/>
          <w:szCs w:val="28"/>
        </w:rPr>
        <w:t>Телезрители недовольны как качеством российских фильмов</w:t>
      </w:r>
      <w:r w:rsidR="00946830" w:rsidRPr="00C51FC5">
        <w:rPr>
          <w:rStyle w:val="ad"/>
          <w:rFonts w:ascii="Times New Roman" w:hAnsi="Times New Roman"/>
          <w:sz w:val="28"/>
          <w:szCs w:val="28"/>
        </w:rPr>
        <w:footnoteReference w:id="93"/>
      </w:r>
      <w:r w:rsidR="00946830" w:rsidRPr="00C51FC5">
        <w:rPr>
          <w:rFonts w:ascii="Times New Roman" w:hAnsi="Times New Roman"/>
          <w:sz w:val="28"/>
          <w:szCs w:val="28"/>
        </w:rPr>
        <w:t xml:space="preserve">, которые заполняют эфир почти на 10%, так и временем их показа («слишком поздно»). </w:t>
      </w:r>
      <w:r w:rsidRPr="00C51FC5">
        <w:rPr>
          <w:rFonts w:ascii="Times New Roman" w:hAnsi="Times New Roman"/>
          <w:sz w:val="28"/>
          <w:szCs w:val="28"/>
        </w:rPr>
        <w:t>Многи</w:t>
      </w:r>
      <w:r w:rsidR="00946830" w:rsidRPr="00C51FC5">
        <w:rPr>
          <w:rFonts w:ascii="Times New Roman" w:hAnsi="Times New Roman"/>
          <w:sz w:val="28"/>
          <w:szCs w:val="28"/>
        </w:rPr>
        <w:t>м</w:t>
      </w:r>
      <w:r w:rsidRPr="00C51FC5">
        <w:rPr>
          <w:rFonts w:ascii="Times New Roman" w:hAnsi="Times New Roman"/>
          <w:sz w:val="28"/>
          <w:szCs w:val="28"/>
        </w:rPr>
        <w:t xml:space="preserve"> неприятны безграмотная речь и ошибки, а также «одинаковые актеры, которые </w:t>
      </w:r>
      <w:r w:rsidRPr="00C51FC5">
        <w:rPr>
          <w:rFonts w:ascii="Times New Roman" w:hAnsi="Times New Roman"/>
          <w:sz w:val="28"/>
          <w:szCs w:val="28"/>
        </w:rPr>
        <w:lastRenderedPageBreak/>
        <w:t xml:space="preserve">плохо играют» в </w:t>
      </w:r>
      <w:r w:rsidR="00946830" w:rsidRPr="00C51FC5">
        <w:rPr>
          <w:rFonts w:ascii="Times New Roman" w:hAnsi="Times New Roman"/>
          <w:sz w:val="28"/>
          <w:szCs w:val="28"/>
        </w:rPr>
        <w:t xml:space="preserve">фильмах и </w:t>
      </w:r>
      <w:r w:rsidRPr="00C51FC5">
        <w:rPr>
          <w:rFonts w:ascii="Times New Roman" w:hAnsi="Times New Roman"/>
          <w:sz w:val="28"/>
          <w:szCs w:val="28"/>
        </w:rPr>
        <w:t>сериалах (1%)</w:t>
      </w:r>
      <w:r w:rsidR="00946830" w:rsidRPr="00C51FC5">
        <w:rPr>
          <w:rFonts w:ascii="Times New Roman" w:hAnsi="Times New Roman"/>
          <w:sz w:val="28"/>
          <w:szCs w:val="28"/>
        </w:rPr>
        <w:t xml:space="preserve"> и одни и те же «надоевшие лица».</w:t>
      </w:r>
    </w:p>
    <w:p w:rsidR="001F6296" w:rsidRPr="00C51FC5" w:rsidRDefault="001F6296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Россияне также отмечают, что на экране мало детских передач </w:t>
      </w:r>
      <w:r w:rsidR="0086434A" w:rsidRPr="00C51FC5">
        <w:rPr>
          <w:rFonts w:ascii="Times New Roman" w:hAnsi="Times New Roman"/>
          <w:sz w:val="28"/>
          <w:szCs w:val="28"/>
        </w:rPr>
        <w:t xml:space="preserve">(«Спокойной ночи, малыши!» - единственная детская отечественная программа) </w:t>
      </w:r>
      <w:r w:rsidRPr="00C51FC5">
        <w:rPr>
          <w:rFonts w:ascii="Times New Roman" w:hAnsi="Times New Roman"/>
          <w:sz w:val="28"/>
          <w:szCs w:val="28"/>
        </w:rPr>
        <w:t>и мультфильмов, а те, которые присутствуют - низкокачественные, по преимуществу зарубежные: «пакости и муру детям показывают!»</w:t>
      </w:r>
      <w:r w:rsidR="00946830" w:rsidRPr="00C51FC5">
        <w:rPr>
          <w:rFonts w:ascii="Times New Roman" w:hAnsi="Times New Roman"/>
          <w:sz w:val="28"/>
          <w:szCs w:val="28"/>
        </w:rPr>
        <w:t xml:space="preserve"> (большую часть мультфильмов телеканалы закупают у зарубежных производителей; см. приложения 1-7). 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="00946830" w:rsidRPr="00C51FC5">
        <w:rPr>
          <w:rFonts w:ascii="Times New Roman" w:hAnsi="Times New Roman"/>
          <w:sz w:val="28"/>
          <w:szCs w:val="28"/>
        </w:rPr>
        <w:t>Телезрителям также не хватает информационных программ и «</w:t>
      </w:r>
      <w:r w:rsidRPr="00C51FC5">
        <w:rPr>
          <w:rFonts w:ascii="Times New Roman" w:hAnsi="Times New Roman"/>
          <w:sz w:val="28"/>
          <w:szCs w:val="28"/>
        </w:rPr>
        <w:t>объективных передач на политические темы</w:t>
      </w:r>
      <w:r w:rsidR="00946830" w:rsidRPr="00C51FC5">
        <w:rPr>
          <w:rFonts w:ascii="Times New Roman" w:hAnsi="Times New Roman"/>
          <w:sz w:val="28"/>
          <w:szCs w:val="28"/>
        </w:rPr>
        <w:t>»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94"/>
      </w:r>
      <w:r w:rsidR="00946830" w:rsidRPr="00C51FC5">
        <w:rPr>
          <w:rFonts w:ascii="Times New Roman" w:hAnsi="Times New Roman"/>
          <w:sz w:val="28"/>
          <w:szCs w:val="28"/>
        </w:rPr>
        <w:t xml:space="preserve">. Отметим, что новость составляют немногим больше 10% от общего эфира и то, ряд участников из исследования АЦ </w:t>
      </w:r>
      <w:r w:rsidR="00946830" w:rsidRPr="00C51FC5">
        <w:rPr>
          <w:rFonts w:ascii="Times New Roman" w:hAnsi="Times New Roman"/>
          <w:sz w:val="28"/>
          <w:szCs w:val="28"/>
          <w:lang w:val="en-US"/>
        </w:rPr>
        <w:t>Vi</w:t>
      </w:r>
      <w:r w:rsidR="00946830" w:rsidRPr="00C51FC5">
        <w:rPr>
          <w:rStyle w:val="ad"/>
          <w:rFonts w:ascii="Times New Roman" w:hAnsi="Times New Roman"/>
          <w:sz w:val="28"/>
          <w:szCs w:val="28"/>
          <w:lang w:val="en-US"/>
        </w:rPr>
        <w:footnoteReference w:id="95"/>
      </w:r>
      <w:r w:rsidR="00946830" w:rsidRPr="00C51FC5">
        <w:rPr>
          <w:rFonts w:ascii="Times New Roman" w:hAnsi="Times New Roman"/>
          <w:sz w:val="28"/>
          <w:szCs w:val="28"/>
        </w:rPr>
        <w:t xml:space="preserve"> заявили, что чувствуют, как ими пытаются манипулировать во время просмотра новостей, а также чувствуют определенную «цензуру». </w:t>
      </w:r>
    </w:p>
    <w:p w:rsidR="0086434A" w:rsidRPr="00C51FC5" w:rsidRDefault="0086434A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Часть телезрителей жаловалась на отсутствие образовательных программ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96"/>
      </w:r>
      <w:r w:rsidRPr="00C51FC5">
        <w:rPr>
          <w:rFonts w:ascii="Times New Roman" w:hAnsi="Times New Roman"/>
          <w:sz w:val="28"/>
          <w:szCs w:val="28"/>
        </w:rPr>
        <w:t xml:space="preserve">. Из всех семи каналов, образовательные </w:t>
      </w:r>
      <w:r w:rsidR="00DF47AC" w:rsidRPr="00C51FC5">
        <w:rPr>
          <w:rFonts w:ascii="Times New Roman" w:hAnsi="Times New Roman"/>
          <w:sz w:val="28"/>
          <w:szCs w:val="28"/>
        </w:rPr>
        <w:t xml:space="preserve">рейтинговые </w:t>
      </w:r>
      <w:r w:rsidRPr="00C51FC5">
        <w:rPr>
          <w:rFonts w:ascii="Times New Roman" w:hAnsi="Times New Roman"/>
          <w:sz w:val="28"/>
          <w:szCs w:val="28"/>
        </w:rPr>
        <w:t xml:space="preserve">программы есть на Первом канале («Хочу знать» и «Умницы и умники») и на СТС («Галилео»). </w:t>
      </w:r>
    </w:p>
    <w:p w:rsidR="0086434A" w:rsidRPr="00C51FC5" w:rsidRDefault="0086434A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Однако стоит отметить, что отсутствие образовательных и детских программ не является сознательным выбором телеканалов. Компании-производители контента, речь о которых шла раньше, занимаются выпуском развлекательных ток-шоу, цикловых программ, сериалов и фильмов, однако не специализируются на образовательных и детских. Уже упомянутые «Хочу знать» и «Умницы и умники» производятся </w:t>
      </w:r>
      <w:r w:rsidRPr="00C51FC5">
        <w:rPr>
          <w:rFonts w:ascii="Times New Roman" w:hAnsi="Times New Roman"/>
          <w:sz w:val="28"/>
          <w:szCs w:val="28"/>
        </w:rPr>
        <w:lastRenderedPageBreak/>
        <w:t xml:space="preserve">Первым каналом («Умницы и Умники» - при поддержке Федерального агентства по печати и массовым коммуникациям), а программа «Галилео» на СТС выпускается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>ООО «ГалилеоМедиа». Не попавшая в выборку программа «Самый умный», которая завершилась до начала 2013 года, являлась франшизой британского Britain’s Brainiest Kid</w:t>
      </w:r>
      <w:r w:rsidRPr="00C51FC5">
        <w:rPr>
          <w:rStyle w:val="ad"/>
          <w:rFonts w:ascii="Times New Roman" w:hAnsi="Times New Roman"/>
          <w:sz w:val="28"/>
          <w:szCs w:val="28"/>
          <w:shd w:val="clear" w:color="auto" w:fill="FFFFFF"/>
        </w:rPr>
        <w:footnoteReference w:id="97"/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и производилась компанией «ОК Продакшн», к услугам который в этом году телеканал СТС не прибегал. </w:t>
      </w:r>
    </w:p>
    <w:p w:rsidR="001257A9" w:rsidRPr="00C51FC5" w:rsidRDefault="00DF47AC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Кроме того, сущес</w:t>
      </w:r>
      <w:r w:rsidR="00A459A0" w:rsidRPr="00C51FC5">
        <w:rPr>
          <w:rFonts w:ascii="Times New Roman" w:hAnsi="Times New Roman"/>
          <w:sz w:val="28"/>
          <w:szCs w:val="28"/>
        </w:rPr>
        <w:t>т</w:t>
      </w:r>
      <w:r w:rsidRPr="00C51FC5">
        <w:rPr>
          <w:rFonts w:ascii="Times New Roman" w:hAnsi="Times New Roman"/>
          <w:sz w:val="28"/>
          <w:szCs w:val="28"/>
        </w:rPr>
        <w:t>вуют и жанрово-тематические программы, которых некоторые каналы лишены. Так, телеканал НТВ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98"/>
      </w:r>
      <w:r w:rsidRPr="00C51FC5">
        <w:rPr>
          <w:rFonts w:ascii="Times New Roman" w:hAnsi="Times New Roman"/>
          <w:sz w:val="28"/>
          <w:szCs w:val="28"/>
          <w:vertAlign w:val="superscript"/>
        </w:rPr>
        <w:t>и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99"/>
      </w:r>
      <w:r w:rsidRPr="00C51FC5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C51FC5">
        <w:rPr>
          <w:rFonts w:ascii="Times New Roman" w:hAnsi="Times New Roman"/>
          <w:sz w:val="28"/>
          <w:szCs w:val="28"/>
        </w:rPr>
        <w:t>не раз пытался выпустить в эфир юмористические программы. «Первым юмористическим ужасом на НТВ был конкурс так называемых народных самородков</w:t>
      </w:r>
      <w:r w:rsidRPr="00C51FC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1FC5">
        <w:rPr>
          <w:rStyle w:val="a4"/>
          <w:rFonts w:ascii="Times New Roman" w:hAnsi="Times New Roman"/>
          <w:sz w:val="28"/>
          <w:szCs w:val="28"/>
        </w:rPr>
        <w:t>«</w:t>
      </w:r>
      <w:r w:rsidRPr="00C51FC5">
        <w:rPr>
          <w:rStyle w:val="a4"/>
          <w:rFonts w:ascii="Times New Roman" w:hAnsi="Times New Roman"/>
          <w:b w:val="0"/>
          <w:sz w:val="28"/>
          <w:szCs w:val="28"/>
        </w:rPr>
        <w:t>Ты - смешной</w:t>
      </w:r>
      <w:r w:rsidRPr="00C51FC5">
        <w:rPr>
          <w:rStyle w:val="a4"/>
          <w:rFonts w:ascii="Times New Roman" w:hAnsi="Times New Roman"/>
          <w:sz w:val="28"/>
          <w:szCs w:val="28"/>
        </w:rPr>
        <w:t>!»</w:t>
      </w:r>
      <w:r w:rsidRPr="00C51FC5">
        <w:rPr>
          <w:rFonts w:ascii="Times New Roman" w:hAnsi="Times New Roman"/>
          <w:sz w:val="28"/>
          <w:szCs w:val="28"/>
        </w:rPr>
        <w:t>…Уровень пошлости там зашкаливал,</w:t>
      </w:r>
      <w:r w:rsidRPr="00C51FC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1FC5">
        <w:rPr>
          <w:rStyle w:val="a4"/>
          <w:rFonts w:ascii="Times New Roman" w:hAnsi="Times New Roman"/>
          <w:sz w:val="28"/>
          <w:szCs w:val="28"/>
        </w:rPr>
        <w:t>«</w:t>
      </w:r>
      <w:r w:rsidRPr="00C51FC5">
        <w:rPr>
          <w:rStyle w:val="a4"/>
          <w:rFonts w:ascii="Times New Roman" w:hAnsi="Times New Roman"/>
          <w:b w:val="0"/>
          <w:sz w:val="28"/>
          <w:szCs w:val="28"/>
        </w:rPr>
        <w:t>Кривое зеркало</w:t>
      </w:r>
      <w:r w:rsidRPr="00C51FC5">
        <w:rPr>
          <w:rStyle w:val="a4"/>
          <w:rFonts w:ascii="Times New Roman" w:hAnsi="Times New Roman"/>
          <w:sz w:val="28"/>
          <w:szCs w:val="28"/>
        </w:rPr>
        <w:t>»</w:t>
      </w:r>
      <w:r w:rsidRPr="00C51FC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1FC5">
        <w:rPr>
          <w:rFonts w:ascii="Times New Roman" w:hAnsi="Times New Roman"/>
          <w:sz w:val="28"/>
          <w:szCs w:val="28"/>
        </w:rPr>
        <w:t xml:space="preserve">на фоне «Ты - смешной!» казалось высокодуховной программой», - отметило издание. </w:t>
      </w:r>
    </w:p>
    <w:p w:rsidR="00DF47AC" w:rsidRPr="00C51FC5" w:rsidRDefault="00DF47AC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«Однако уже в этом телесезоне в ноябре на НТВ запустили новый ужас - юмористический проект под броским, но мало что объясняющим названием</w:t>
      </w:r>
      <w:r w:rsidRPr="00C51FC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1FC5">
        <w:rPr>
          <w:rStyle w:val="a4"/>
          <w:rFonts w:ascii="Times New Roman" w:hAnsi="Times New Roman"/>
          <w:sz w:val="28"/>
          <w:szCs w:val="28"/>
        </w:rPr>
        <w:t>«</w:t>
      </w:r>
      <w:r w:rsidRPr="00C51FC5">
        <w:rPr>
          <w:rStyle w:val="a4"/>
          <w:rFonts w:ascii="Times New Roman" w:hAnsi="Times New Roman"/>
          <w:b w:val="0"/>
          <w:sz w:val="28"/>
          <w:szCs w:val="28"/>
        </w:rPr>
        <w:t>Чета Пиночетов</w:t>
      </w:r>
      <w:r w:rsidRPr="00C51FC5">
        <w:rPr>
          <w:rStyle w:val="a4"/>
          <w:rFonts w:ascii="Times New Roman" w:hAnsi="Times New Roman"/>
          <w:sz w:val="28"/>
          <w:szCs w:val="28"/>
        </w:rPr>
        <w:t>».</w:t>
      </w:r>
      <w:r w:rsidRPr="00C51FC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51FC5">
        <w:rPr>
          <w:rFonts w:ascii="Times New Roman" w:hAnsi="Times New Roman"/>
          <w:sz w:val="28"/>
          <w:szCs w:val="28"/>
        </w:rPr>
        <w:t>Этот проект, который во многом копировал принцип существующих юмористических программ (скетчи, пародии на программы и рекламные ролики, беседа с популярным гостем), тоже просуществовал на канале недолго. Рейтинги «Четы Пиночетов» уже после первого эфира не внушали оптимизма и явно указывали на то, что зрителям нынешнего НТВ «Чета Пиночетов» как минимум малоинтересна, как максимум - просто не нужна», - отмечал Коммерсантъ. Как отмечалось в статье, руко</w:t>
      </w:r>
      <w:r w:rsidR="001257A9" w:rsidRPr="00C51FC5">
        <w:rPr>
          <w:rFonts w:ascii="Times New Roman" w:hAnsi="Times New Roman"/>
          <w:sz w:val="28"/>
          <w:szCs w:val="28"/>
        </w:rPr>
        <w:t xml:space="preserve">водство телеканала пришло к </w:t>
      </w:r>
      <w:r w:rsidR="001257A9" w:rsidRPr="00C51FC5">
        <w:rPr>
          <w:rFonts w:ascii="Times New Roman" w:hAnsi="Times New Roman"/>
          <w:sz w:val="28"/>
          <w:szCs w:val="28"/>
        </w:rPr>
        <w:lastRenderedPageBreak/>
        <w:t>выв</w:t>
      </w:r>
      <w:r w:rsidRPr="00C51FC5">
        <w:rPr>
          <w:rFonts w:ascii="Times New Roman" w:hAnsi="Times New Roman"/>
          <w:sz w:val="28"/>
          <w:szCs w:val="28"/>
        </w:rPr>
        <w:t xml:space="preserve">оду, что подобные юмористические программы не дотягивают до того уровня, который бы удовлетворил НТВ, «но все равно упорно продолжают эту нишу окучивать».  </w:t>
      </w:r>
    </w:p>
    <w:p w:rsidR="001F6296" w:rsidRPr="00C51FC5" w:rsidRDefault="00DF47AC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«Потому что на НТВ в третий раз (без учета возобновленной «Четы...») совершают безрассудный с точки зрения программной политики канала поступок. Во всяком случае найти логическое объяснение новой премьере лета - юмористическому проекту</w:t>
      </w:r>
      <w:r w:rsidR="001257A9"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Style w:val="a4"/>
          <w:rFonts w:ascii="Times New Roman" w:hAnsi="Times New Roman"/>
          <w:b w:val="0"/>
          <w:sz w:val="28"/>
          <w:szCs w:val="28"/>
        </w:rPr>
        <w:t>«Бульдог-шоу</w:t>
      </w:r>
      <w:r w:rsidRPr="00C51FC5">
        <w:rPr>
          <w:rStyle w:val="a4"/>
          <w:rFonts w:ascii="Times New Roman" w:hAnsi="Times New Roman"/>
          <w:sz w:val="28"/>
          <w:szCs w:val="28"/>
        </w:rPr>
        <w:t>»</w:t>
      </w:r>
      <w:r w:rsidRPr="00C51FC5">
        <w:rPr>
          <w:rFonts w:ascii="Times New Roman" w:hAnsi="Times New Roman"/>
          <w:sz w:val="28"/>
          <w:szCs w:val="28"/>
        </w:rPr>
        <w:t> - решительно невозможно», - отмечалось в статье.</w:t>
      </w:r>
      <w:r w:rsidRPr="00C51FC5">
        <w:rPr>
          <w:rStyle w:val="apple-converted-space"/>
          <w:rFonts w:ascii="Times New Roman" w:hAnsi="Times New Roman"/>
          <w:sz w:val="28"/>
          <w:szCs w:val="28"/>
        </w:rPr>
        <w:t> Позднее передачу закрыли из-за низких рейтингов</w:t>
      </w:r>
      <w:r w:rsidRPr="00C51FC5">
        <w:rPr>
          <w:rStyle w:val="ad"/>
          <w:rFonts w:ascii="Times New Roman" w:hAnsi="Times New Roman"/>
          <w:sz w:val="28"/>
          <w:szCs w:val="28"/>
        </w:rPr>
        <w:footnoteReference w:id="100"/>
      </w:r>
      <w:r w:rsidRPr="00C51FC5">
        <w:rPr>
          <w:rStyle w:val="apple-converted-space"/>
          <w:rFonts w:ascii="Times New Roman" w:hAnsi="Times New Roman"/>
          <w:sz w:val="28"/>
          <w:szCs w:val="28"/>
        </w:rPr>
        <w:t xml:space="preserve">. </w:t>
      </w:r>
      <w:r w:rsidRPr="00C51FC5">
        <w:rPr>
          <w:rFonts w:ascii="Times New Roman" w:hAnsi="Times New Roman"/>
          <w:sz w:val="28"/>
          <w:szCs w:val="28"/>
        </w:rPr>
        <w:br/>
      </w:r>
      <w:r w:rsidRPr="00C51FC5">
        <w:rPr>
          <w:rFonts w:ascii="Times New Roman" w:hAnsi="Times New Roman"/>
          <w:sz w:val="28"/>
          <w:szCs w:val="28"/>
        </w:rPr>
        <w:tab/>
        <w:t>Кроме того, выяснилось, что россияне хотели бы видеть аналитические ток-шоу. Однако пока о</w:t>
      </w:r>
      <w:r w:rsidR="00A86684" w:rsidRPr="00C51FC5">
        <w:rPr>
          <w:rFonts w:ascii="Times New Roman" w:hAnsi="Times New Roman"/>
          <w:sz w:val="28"/>
          <w:szCs w:val="28"/>
        </w:rPr>
        <w:t>ни представлены лишь на «Россия-</w:t>
      </w:r>
      <w:r w:rsidRPr="00C51FC5">
        <w:rPr>
          <w:rFonts w:ascii="Times New Roman" w:hAnsi="Times New Roman"/>
          <w:sz w:val="28"/>
          <w:szCs w:val="28"/>
        </w:rPr>
        <w:t>1» («Воскресный вечер»</w:t>
      </w:r>
      <w:r w:rsidR="00A459A0" w:rsidRPr="00C51FC5">
        <w:rPr>
          <w:rFonts w:ascii="Times New Roman" w:hAnsi="Times New Roman"/>
          <w:sz w:val="28"/>
          <w:szCs w:val="28"/>
        </w:rPr>
        <w:t xml:space="preserve"> и «Поединок»). Аналитика прису</w:t>
      </w:r>
      <w:r w:rsidRPr="00C51FC5">
        <w:rPr>
          <w:rFonts w:ascii="Times New Roman" w:hAnsi="Times New Roman"/>
          <w:sz w:val="28"/>
          <w:szCs w:val="28"/>
        </w:rPr>
        <w:t>т</w:t>
      </w:r>
      <w:r w:rsidR="00A459A0" w:rsidRPr="00C51FC5">
        <w:rPr>
          <w:rFonts w:ascii="Times New Roman" w:hAnsi="Times New Roman"/>
          <w:sz w:val="28"/>
          <w:szCs w:val="28"/>
        </w:rPr>
        <w:t>ст</w:t>
      </w:r>
      <w:r w:rsidRPr="00C51FC5">
        <w:rPr>
          <w:rFonts w:ascii="Times New Roman" w:hAnsi="Times New Roman"/>
          <w:sz w:val="28"/>
          <w:szCs w:val="28"/>
        </w:rPr>
        <w:t xml:space="preserve">вует и в итоговых выпусках новостей, однако, как отмечалось ранее, многие телезрители просто не доверяют информационной составляющей таких новостей. </w:t>
      </w:r>
    </w:p>
    <w:p w:rsidR="00DF47AC" w:rsidRPr="00C51FC5" w:rsidRDefault="00DF47AC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1257A9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DF47AC" w:rsidRPr="00C51FC5" w:rsidRDefault="00DF47AC" w:rsidP="00C51FC5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51FC5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DF47AC" w:rsidRPr="00C51FC5" w:rsidRDefault="001257A9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Целью нашей работы </w:t>
      </w:r>
      <w:r w:rsidR="00A86684" w:rsidRPr="00C51FC5">
        <w:rPr>
          <w:rFonts w:ascii="Times New Roman" w:hAnsi="Times New Roman"/>
          <w:sz w:val="28"/>
          <w:szCs w:val="28"/>
        </w:rPr>
        <w:t>было</w:t>
      </w:r>
      <w:r w:rsidR="00DF47AC" w:rsidRPr="00C51FC5">
        <w:rPr>
          <w:rFonts w:ascii="Times New Roman" w:hAnsi="Times New Roman"/>
          <w:sz w:val="28"/>
          <w:szCs w:val="28"/>
        </w:rPr>
        <w:t xml:space="preserve"> выяв</w:t>
      </w:r>
      <w:r w:rsidR="00A86684" w:rsidRPr="00C51FC5">
        <w:rPr>
          <w:rFonts w:ascii="Times New Roman" w:hAnsi="Times New Roman"/>
          <w:sz w:val="28"/>
          <w:szCs w:val="28"/>
        </w:rPr>
        <w:t>ление</w:t>
      </w:r>
      <w:r w:rsidR="00DF47AC" w:rsidRPr="00C51FC5">
        <w:rPr>
          <w:rFonts w:ascii="Times New Roman" w:hAnsi="Times New Roman"/>
          <w:sz w:val="28"/>
          <w:szCs w:val="28"/>
        </w:rPr>
        <w:t xml:space="preserve"> потребност</w:t>
      </w:r>
      <w:r w:rsidR="00A86684" w:rsidRPr="00C51FC5">
        <w:rPr>
          <w:rFonts w:ascii="Times New Roman" w:hAnsi="Times New Roman"/>
          <w:sz w:val="28"/>
          <w:szCs w:val="28"/>
        </w:rPr>
        <w:t xml:space="preserve">ей вещателей, идущих вслед за интересами своей аудиторией, </w:t>
      </w:r>
      <w:r w:rsidR="00DF47AC" w:rsidRPr="00C51FC5">
        <w:rPr>
          <w:rFonts w:ascii="Times New Roman" w:hAnsi="Times New Roman"/>
          <w:sz w:val="28"/>
          <w:szCs w:val="28"/>
        </w:rPr>
        <w:t xml:space="preserve">которые </w:t>
      </w:r>
      <w:r w:rsidR="004A67DF" w:rsidRPr="00C51FC5">
        <w:rPr>
          <w:rFonts w:ascii="Times New Roman" w:hAnsi="Times New Roman"/>
          <w:sz w:val="28"/>
          <w:szCs w:val="28"/>
        </w:rPr>
        <w:t>(потре</w:t>
      </w:r>
      <w:r w:rsidR="00A86684" w:rsidRPr="00C51FC5">
        <w:rPr>
          <w:rFonts w:ascii="Times New Roman" w:hAnsi="Times New Roman"/>
          <w:sz w:val="28"/>
          <w:szCs w:val="28"/>
        </w:rPr>
        <w:t>б</w:t>
      </w:r>
      <w:r w:rsidR="004A67DF" w:rsidRPr="00C51FC5">
        <w:rPr>
          <w:rFonts w:ascii="Times New Roman" w:hAnsi="Times New Roman"/>
          <w:sz w:val="28"/>
          <w:szCs w:val="28"/>
        </w:rPr>
        <w:t>н</w:t>
      </w:r>
      <w:r w:rsidR="00A86684" w:rsidRPr="00C51FC5">
        <w:rPr>
          <w:rFonts w:ascii="Times New Roman" w:hAnsi="Times New Roman"/>
          <w:sz w:val="28"/>
          <w:szCs w:val="28"/>
        </w:rPr>
        <w:t>ости) оказ</w:t>
      </w:r>
      <w:r w:rsidR="004A67DF" w:rsidRPr="00C51FC5">
        <w:rPr>
          <w:rFonts w:ascii="Times New Roman" w:hAnsi="Times New Roman"/>
          <w:sz w:val="28"/>
          <w:szCs w:val="28"/>
        </w:rPr>
        <w:t>а</w:t>
      </w:r>
      <w:r w:rsidR="00A86684" w:rsidRPr="00C51FC5">
        <w:rPr>
          <w:rFonts w:ascii="Times New Roman" w:hAnsi="Times New Roman"/>
          <w:sz w:val="28"/>
          <w:szCs w:val="28"/>
        </w:rPr>
        <w:t xml:space="preserve">лись </w:t>
      </w:r>
      <w:r w:rsidR="00DF47AC" w:rsidRPr="00C51FC5">
        <w:rPr>
          <w:rFonts w:ascii="Times New Roman" w:hAnsi="Times New Roman"/>
          <w:sz w:val="28"/>
          <w:szCs w:val="28"/>
        </w:rPr>
        <w:t>не удовлетворены предложениями производящих компаний.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hAnsi="Times New Roman"/>
          <w:sz w:val="28"/>
          <w:szCs w:val="28"/>
        </w:rPr>
        <w:t>В ходе работы мы выяснили, что нынешний телевизионный рынок в России – очень динамичен: появление новых медиа, рост популярности нелин</w:t>
      </w:r>
      <w:r w:rsidR="004A67DF" w:rsidRPr="00C51FC5">
        <w:rPr>
          <w:rFonts w:ascii="Times New Roman" w:hAnsi="Times New Roman"/>
          <w:sz w:val="28"/>
          <w:szCs w:val="28"/>
        </w:rPr>
        <w:t>е</w:t>
      </w:r>
      <w:r w:rsidRPr="00C51FC5">
        <w:rPr>
          <w:rFonts w:ascii="Times New Roman" w:hAnsi="Times New Roman"/>
          <w:sz w:val="28"/>
          <w:szCs w:val="28"/>
        </w:rPr>
        <w:t>йного просмотра телепрограмм,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необходимости взаим</w:t>
      </w:r>
      <w:r w:rsidR="004A67DF" w:rsidRPr="00C51FC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действ</w:t>
      </w:r>
      <w:r w:rsidR="004A67DF"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ия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с аудиторией – все это привело к тому, что вещателям приходится постоянно корректировать свою целевую аудиторию, а также искать новые идеи и новые способы их подачи. 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Если раньше каналы предпочитали ставить в эфир программы собственного производства, то теперь выгоднее их стало покупать  у производителей контента. Это в свою очередь привело к тому, изменению типа</w:t>
      </w:r>
      <w:r w:rsidRPr="00C51FC5">
        <w:rPr>
          <w:rFonts w:ascii="Times New Roman" w:hAnsi="Times New Roman"/>
          <w:sz w:val="28"/>
          <w:szCs w:val="28"/>
        </w:rPr>
        <w:t xml:space="preserve"> взаимоотношений между производителями контента и вещателями, которые теперь предпочитают отдавать свои идеи на аутсорсинг, тем самым,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оптимизируя бизнес-процессы и выдавая в эфир телевизионный продукт более высокого качества. 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мы определили три категории компаний-поставщиков контента с точки зрения их участия в процессе производства: продакшн-компании, которые являются непосредственными производителями телепродукции, продюсерские компании, отдающие производство на аутсорсинг, и компании, которые сочетают в себе обе функции. </w:t>
      </w:r>
    </w:p>
    <w:p w:rsidR="00A86684" w:rsidRPr="00C51FC5" w:rsidRDefault="00A86684" w:rsidP="00C51FC5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Также мы определили </w:t>
      </w:r>
      <w:r w:rsidR="00DF47AC" w:rsidRPr="00C51FC5">
        <w:rPr>
          <w:rFonts w:ascii="Times New Roman" w:hAnsi="Times New Roman"/>
          <w:sz w:val="28"/>
          <w:szCs w:val="28"/>
        </w:rPr>
        <w:t>целевую аудиторию изучаемых телеканалов и ее потребности</w:t>
      </w:r>
      <w:r w:rsidRPr="00C51FC5">
        <w:rPr>
          <w:rFonts w:ascii="Times New Roman" w:hAnsi="Times New Roman"/>
          <w:sz w:val="28"/>
          <w:szCs w:val="28"/>
        </w:rPr>
        <w:t xml:space="preserve">. Выяснилось, что вкусы современной аудитории постоянно меняются, что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продиктовано как внешними событиями, так и внутренними потребностями (молодая аудитория взрослеет, у людей среднего возраста меняются ценности в жизни). Все это привело к тому, 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что в 2012-2013 годах каналы изменили заявляемые ранее целевые аудитории. 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Однако даже «уточненная» целевая аудитория, под вкусы которой телеканалы закупали контент, все равно осталась недовольна рядом аспектов. Россиян расстраивает переизбыток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 криминала, жестокости, ссор, пошлости и секса на телевидении. Те</w:t>
      </w:r>
      <w:r w:rsidRPr="00C51FC5">
        <w:rPr>
          <w:rFonts w:ascii="Times New Roman" w:hAnsi="Times New Roman"/>
          <w:sz w:val="28"/>
          <w:szCs w:val="28"/>
        </w:rPr>
        <w:t>лезрителям хот</w:t>
      </w: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>елось бы больше нравственности на экранах и образовательных программ.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eastAsia="Times New Roman" w:hAnsi="Times New Roman"/>
          <w:sz w:val="28"/>
          <w:szCs w:val="28"/>
          <w:lang w:eastAsia="ru-RU"/>
        </w:rPr>
        <w:t xml:space="preserve">Мы также выяснили, кто поставляет контент выбранным нами телеканалам. </w:t>
      </w:r>
      <w:r w:rsidRPr="00C51FC5">
        <w:rPr>
          <w:rFonts w:ascii="Times New Roman" w:hAnsi="Times New Roman"/>
          <w:sz w:val="28"/>
          <w:szCs w:val="28"/>
          <w:shd w:val="clear" w:color="auto" w:fill="FFFFFF"/>
        </w:rPr>
        <w:t xml:space="preserve">Это компании - «Красный Квадрат», студия «Квартал-95», </w:t>
      </w:r>
      <w:r w:rsidRPr="00C51FC5">
        <w:rPr>
          <w:rFonts w:ascii="Times New Roman" w:hAnsi="Times New Roman"/>
          <w:sz w:val="28"/>
          <w:szCs w:val="28"/>
        </w:rPr>
        <w:t xml:space="preserve">студия «Гармония», ООО «Форвард-Фильм», «Леан М», МирРеалитиПродакшн, </w:t>
      </w:r>
      <w:r w:rsidRPr="00C51FC5">
        <w:rPr>
          <w:rFonts w:ascii="Times New Roman" w:hAnsi="Times New Roman"/>
          <w:sz w:val="28"/>
          <w:szCs w:val="28"/>
          <w:lang w:val="en-US"/>
        </w:rPr>
        <w:t>ComedyClubProduction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  <w:lang w:val="en-US"/>
        </w:rPr>
        <w:t>AFLproductions</w:t>
      </w:r>
      <w:r w:rsidRPr="00C51FC5">
        <w:rPr>
          <w:rFonts w:ascii="Times New Roman" w:hAnsi="Times New Roman"/>
          <w:sz w:val="28"/>
          <w:szCs w:val="28"/>
        </w:rPr>
        <w:t xml:space="preserve">, </w:t>
      </w:r>
      <w:r w:rsidRPr="00C51FC5">
        <w:rPr>
          <w:rFonts w:ascii="Times New Roman" w:hAnsi="Times New Roman"/>
          <w:sz w:val="28"/>
          <w:szCs w:val="28"/>
          <w:lang w:val="en-US"/>
        </w:rPr>
        <w:t>YBW</w:t>
      </w:r>
      <w:r w:rsidRPr="00C51FC5">
        <w:rPr>
          <w:rFonts w:ascii="Times New Roman" w:hAnsi="Times New Roman"/>
          <w:sz w:val="28"/>
          <w:szCs w:val="28"/>
        </w:rPr>
        <w:t xml:space="preserve"> </w:t>
      </w:r>
      <w:r w:rsidRPr="00C51FC5">
        <w:rPr>
          <w:rFonts w:ascii="Times New Roman" w:hAnsi="Times New Roman"/>
          <w:sz w:val="28"/>
          <w:szCs w:val="28"/>
          <w:lang w:val="en-US"/>
        </w:rPr>
        <w:t>Group</w:t>
      </w:r>
      <w:r w:rsidRPr="00C51FC5">
        <w:rPr>
          <w:rFonts w:ascii="Times New Roman" w:hAnsi="Times New Roman"/>
          <w:sz w:val="28"/>
          <w:szCs w:val="28"/>
        </w:rPr>
        <w:t>.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Кроме того, мы проанализировали </w:t>
      </w:r>
      <w:r w:rsidR="00DF47AC" w:rsidRPr="00C51FC5">
        <w:rPr>
          <w:rFonts w:ascii="Times New Roman" w:hAnsi="Times New Roman"/>
          <w:sz w:val="28"/>
          <w:szCs w:val="28"/>
        </w:rPr>
        <w:t>жанрово-тематическую структуру контента, создаваемого компаниями-производителями</w:t>
      </w:r>
      <w:r w:rsidRPr="00C51FC5">
        <w:rPr>
          <w:rFonts w:ascii="Times New Roman" w:hAnsi="Times New Roman"/>
          <w:sz w:val="28"/>
          <w:szCs w:val="28"/>
        </w:rPr>
        <w:t xml:space="preserve"> и выяснили, что более 40% эфира отдано под цикловые программы, около 37% получили сериалы. А вот новости занимает немногим больше 10%. Фильмы получают около 9% эфира, а реалити-шоу (которое оказалось единственным) получило в общей сложности 3% эфира.</w:t>
      </w:r>
    </w:p>
    <w:p w:rsidR="00A86684" w:rsidRPr="00C51FC5" w:rsidRDefault="00A86684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>Сравнив купленный телеканалами контент с реальными вкусами аудитории мы выяснили, что более 60% довольны тем, что показывают телеканалы. Однако ряд аспектов современно вещания по-прежнему вызывает недовольство.</w:t>
      </w:r>
    </w:p>
    <w:p w:rsidR="00052797" w:rsidRPr="00C51FC5" w:rsidRDefault="00052797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Россиянам не нравятся переизбыток криминала в сериалах, однако большую часть вещания по-прежнему составляют сериалы, в которых главные герои – либо преступники, либо полицейские, либо адвокаты. Как оказалось, российской аудитории хотелось бы видеть более «добрые» сериалы. Кроме того, телевизионную аудиторию не устраивают одни и те </w:t>
      </w:r>
      <w:r w:rsidRPr="00C51FC5">
        <w:rPr>
          <w:rFonts w:ascii="Times New Roman" w:hAnsi="Times New Roman"/>
          <w:sz w:val="28"/>
          <w:szCs w:val="28"/>
        </w:rPr>
        <w:lastRenderedPageBreak/>
        <w:t xml:space="preserve">же лица в сериалах, однако в силу того, что телеканалы покупают контент у одних и тех же компаний, с этой проблемой справиться пока не представляется возможным. </w:t>
      </w:r>
    </w:p>
    <w:p w:rsidR="00052797" w:rsidRPr="00C51FC5" w:rsidRDefault="00052797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Россияне также хотели бы видеть больше детских передач и отечественных мультфильмов, а также интересных образовательных программ. Пока производители контента не могут обеспечить вещания такого рода продуктом. </w:t>
      </w:r>
    </w:p>
    <w:p w:rsidR="00052797" w:rsidRPr="00C51FC5" w:rsidRDefault="00052797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Еще одной проблемой оказалось отсутствие юмора для телеканала НТВ. Все попытки создать юмористические программы заканчивались тем, что программы снимали с эфиров из-за низких рейтингов. Другими словами, канал пока не нашел оптимальный для себя формат юмора и компанию, которая могла бы его предложить. </w:t>
      </w:r>
    </w:p>
    <w:p w:rsidR="00A316EC" w:rsidRPr="00C51FC5" w:rsidRDefault="00A316EC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C51FC5">
        <w:rPr>
          <w:rFonts w:ascii="Times New Roman" w:hAnsi="Times New Roman"/>
          <w:sz w:val="28"/>
          <w:szCs w:val="28"/>
        </w:rPr>
        <w:t xml:space="preserve">Решив в ходе нашего исследования все поставленные задачи, мы пришли к выводу, что произведенный компаниями контент не в полной мере удовлетворяет потребности семи основных федеральных вещателей в России. Наша гипотеза подтвердилась. Мы определили, что такие ниши как – производство детских телепрограмм, производство рейтинговых образовательных телепрограмм, производство сериалов без «криминала и жестокости», а также производство юмора для телеканала НТВ – по-прежнему пустуют, а, значит, эта вакантная часть рынка может заинтересовать компании, производящие телевизионный контент. </w:t>
      </w:r>
    </w:p>
    <w:p w:rsidR="00C90AB8" w:rsidRPr="00C51FC5" w:rsidRDefault="00C90AB8" w:rsidP="00C51FC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90AB8" w:rsidRDefault="00C90AB8" w:rsidP="00A316E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90AB8" w:rsidRDefault="00C90AB8" w:rsidP="00A316E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90AB8" w:rsidRDefault="00C90AB8" w:rsidP="00A316E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90AB8" w:rsidRDefault="00C90AB8" w:rsidP="00A316EC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C90AB8" w:rsidRPr="00C90AB8" w:rsidRDefault="00C90AB8" w:rsidP="00A316EC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90AB8">
        <w:rPr>
          <w:rFonts w:ascii="Times New Roman" w:hAnsi="Times New Roman"/>
          <w:b/>
          <w:sz w:val="28"/>
          <w:szCs w:val="28"/>
        </w:rPr>
        <w:lastRenderedPageBreak/>
        <w:t>Список литературы: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Вартанова Е. Медиаэкономика зарубежных стран. Учебное пособие. - М.: Аспект-Пресс, 2003. - 335 с. [Электронный ресурс] </w:t>
      </w:r>
      <w:hyperlink r:id="rId37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http://www.twirpx.com/file/788380/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Гребнев Л.С., Нуреев Р.М. Экономика. Курс основ: Учебник. – М.: Вита-Пресс, 2000. – С.352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Качкаева А.Г. Трансформация российского ТВ (с. 292) / Средства массовой информации России : учеб. пособие / ред.: Я. Н. Засурский, ред.: Е. Л. Вартанова, ред.: М. В. Шкондин .— 2-е изд., испр. и доп. — М. : Аспект Пресс, 2011 [Электронный ресурс] </w:t>
      </w:r>
      <w:hyperlink r:id="rId38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http://rucont.ru/efd/230333?cldren=0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Карякин В. Л. Цифровое телевидение. – М.: Солон-Пресс, 2012. [Электронный ресурс] http://www.twirpx.com/file/1108331/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Коломиец В.П. (ред.) Российское телевидение: индустрия и бизнес. М.: НИПКЦ Восход-А, 2010. – 303 с. [Электронный ресурс] </w:t>
      </w:r>
      <w:hyperlink r:id="rId39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http://www.twirpx.com/file/425260/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Кузнецов Г.В., Цвик В.Л., Юровский А.Я. и др. Телевизионная журналистика. М., Изд-во МГУ;  «Высшая школа», 2002. – 304 с. [Электронный ресурс] </w:t>
      </w:r>
      <w:hyperlink r:id="rId40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http://www.twirpx.com/file/74318/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Минаков И. А. Экономика отраслей АПК. – М.: КолосС, 2004. – 35с. [Электронный ресурс] http://www.twirpx.com/file/160955/ (дата обращения: 30.12.2013)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Назайкин А. Н. Медиапланирование. Учебное пособие. - М.: Эксмо, 2010. - 400 с. [Электронный ресурс] </w:t>
      </w:r>
      <w:hyperlink r:id="rId41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http://www.twirpx.com/file/434557/</w:t>
        </w:r>
      </w:hyperlink>
    </w:p>
    <w:p w:rsidR="005E7893" w:rsidRPr="00DA06D9" w:rsidRDefault="005E7893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Полуэхтова И. А. Социокультурная динамика российской аудитории телевидения: научная монография. Москва: Аналитический центр «Видео Интернешнл» , 2009 г. – 288с. [Электронный ресурс] http://www.acvi.ru/Portals/0/docs/%D0%9F%D0%BE%D0%BB%D1%83%D1%8D%D1%85%D1%82%D0%BE%D0%B2%D0%B0%20_%D0%98.%D0%90..pdf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Полуэхтова И.А. Телевидение глазами телезрителей. Аналитический центр Видео Интернешнл М.:ООО "НИПКЦ Восход-А", 2012. – 304 с  [Электронный ресурс] </w:t>
      </w:r>
      <w:hyperlink r:id="rId42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http://www.twirpx.com/file/834022/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Райзберг Б.А., Лозовский Л.Ш., Стародубцева Е.Б. Современный экономический словарь - 2-е изд., испр. М.: ИНФРА-М., 1999. – 479с.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Рихтер А.Г. Правовые основы журналистики: учебник. М.: Изд-во ВК, 2009. [Электронный ресурс] http://www.evartist.narod.ru/text17/0001.htm (дата обращения 31.12.2013)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Российское телевидение: индустрия и бизнес / В. Коломиец, И. . Полуэхтова, П. Ковалев и др. -Аналитический центр "Видео Интернешнл" М.: ООО НИПКЦ Восход-А, 2010. - С. 300.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Структура и динамика рынка телевизионного контента 2009-2012 //</w:t>
      </w:r>
      <w:r w:rsidRPr="00DA06D9">
        <w:rPr>
          <w:rFonts w:ascii="Times New Roman" w:hAnsi="Times New Roman"/>
          <w:sz w:val="28"/>
          <w:szCs w:val="28"/>
          <w:lang w:val="en-US"/>
        </w:rPr>
        <w:t>AdIndex</w:t>
      </w:r>
      <w:r w:rsidRPr="00DA06D9">
        <w:rPr>
          <w:rFonts w:ascii="Times New Roman" w:hAnsi="Times New Roman"/>
          <w:sz w:val="28"/>
          <w:szCs w:val="28"/>
        </w:rPr>
        <w:t>.</w:t>
      </w:r>
      <w:r w:rsidRPr="00DA06D9">
        <w:rPr>
          <w:rFonts w:ascii="Times New Roman" w:hAnsi="Times New Roman"/>
          <w:sz w:val="28"/>
          <w:szCs w:val="28"/>
          <w:lang w:val="en-US"/>
        </w:rPr>
        <w:t>ru</w:t>
      </w:r>
      <w:r w:rsidRPr="00DA06D9">
        <w:rPr>
          <w:rFonts w:ascii="Times New Roman" w:hAnsi="Times New Roman"/>
          <w:sz w:val="28"/>
          <w:szCs w:val="28"/>
        </w:rPr>
        <w:t xml:space="preserve"> [Электронный ресурс] http://adindex.ru/publication/analitics/channels/2013/04/19/98478.phtml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Толоконникова А.В. Вещатели и производители программ на российском телевизионном рынке.-М., ПОЛПРЕД Справочники, 2009. - 68 с. [Электронный ресурс] </w:t>
      </w:r>
      <w:hyperlink r:id="rId43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http://www.twirpx.com/file/577574/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Шариков А.В. Российское телевидение и проблема социальной ответственности СМИ. Статья для журнала "Социс". М. , 2005. - 65 с. [Электронный ресурс] </w:t>
      </w:r>
      <w:hyperlink r:id="rId44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http://www.twirpx.com/file/288698/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Экономическая теория: учеб. пособие / Л.Н. Давыденко [и др.]. под общ. ред. Л.Н. Давыденко. – Минск: Выш. шк., 2007. – 352 с.</w:t>
      </w:r>
    </w:p>
    <w:p w:rsidR="00DA06D9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Телевидение в России. Состояние, тенденции и перспективы развития. Отраслевой доклад. – М., 2013. – </w:t>
      </w:r>
      <w:r w:rsidR="00DA06D9" w:rsidRPr="00DA06D9">
        <w:rPr>
          <w:rFonts w:ascii="Times New Roman" w:hAnsi="Times New Roman"/>
          <w:sz w:val="28"/>
          <w:szCs w:val="28"/>
        </w:rPr>
        <w:t xml:space="preserve">100 </w:t>
      </w:r>
      <w:r w:rsidRPr="00DA06D9">
        <w:rPr>
          <w:rFonts w:ascii="Times New Roman" w:hAnsi="Times New Roman"/>
          <w:sz w:val="28"/>
          <w:szCs w:val="28"/>
        </w:rPr>
        <w:t xml:space="preserve">с. [Электронный ресурс] </w:t>
      </w:r>
      <w:hyperlink r:id="rId45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http://www.fapmc.ru/rospechat/activities/reports/2013/internet_in_Russia.html</w:t>
        </w:r>
      </w:hyperlink>
    </w:p>
    <w:p w:rsidR="00DA06D9" w:rsidRPr="00DA06D9" w:rsidRDefault="00DA06D9" w:rsidP="00DA06D9">
      <w:pPr>
        <w:spacing w:after="160" w:line="240" w:lineRule="auto"/>
        <w:ind w:left="708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 Научные журналы и статьи:</w:t>
      </w:r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Смирнов С. С. Федеральные телеканалы России: нюансы структур собственности //Экономика и менеджмент СМИ. Ежегодник 2010 / Под ред. Е. Л. Вартановой. – М.: Факультет журналистики МГУ; Изд-во Моск. ун-та, 2010. – С. 106-118.</w:t>
      </w:r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Лейбина Наталья. Общественное телевидение в Германии //Журнал «Broadcasting. Телевидение и радиовещание» #7, 2003[Электронный ресурс]http://www.broadcasting.ru/articles2/econandmen/lejbina/</w:t>
      </w:r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Коломиец Т. В. «Невидимые» творцы телевизионного эфира // Broadcasting. 2010. №3 C. 42, №4 C. 33 [Электронный ресурс] </w:t>
      </w:r>
      <w:hyperlink r:id="rId46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http://www.broadcasting.ru/articles2/humanit/nevidimie-tvorci-televizionnogo-efira-1</w:t>
        </w:r>
      </w:hyperlink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Степанян С. К. Формат телеканала. Новое понятие в СМИ // Журналистика и медиарынок. 2006. № 10. С 46-47</w:t>
      </w:r>
    </w:p>
    <w:p w:rsidR="00DA06D9" w:rsidRPr="00DA06D9" w:rsidRDefault="00DA06D9" w:rsidP="00DA06D9">
      <w:pPr>
        <w:pStyle w:val="a6"/>
        <w:spacing w:line="240" w:lineRule="auto"/>
        <w:rPr>
          <w:rFonts w:ascii="Times New Roman" w:hAnsi="Times New Roman"/>
          <w:sz w:val="28"/>
          <w:szCs w:val="28"/>
        </w:rPr>
      </w:pPr>
    </w:p>
    <w:p w:rsidR="00DA06D9" w:rsidRPr="00DA06D9" w:rsidRDefault="00DA06D9" w:rsidP="00DA06D9">
      <w:pPr>
        <w:pStyle w:val="a6"/>
        <w:spacing w:after="160" w:line="240" w:lineRule="auto"/>
        <w:ind w:left="820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Диссертация: </w:t>
      </w:r>
    </w:p>
    <w:p w:rsidR="00DA06D9" w:rsidRPr="00DA06D9" w:rsidRDefault="00DA06D9" w:rsidP="00DA06D9">
      <w:pPr>
        <w:pStyle w:val="a6"/>
        <w:spacing w:after="160" w:line="240" w:lineRule="auto"/>
        <w:ind w:left="820"/>
        <w:rPr>
          <w:rFonts w:ascii="Times New Roman" w:hAnsi="Times New Roman"/>
          <w:sz w:val="28"/>
          <w:szCs w:val="28"/>
        </w:rPr>
      </w:pPr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Бойченко Ирина Витальевна. Методический аппарат оценки качества услуг телевизионного контента и его использование в механизме взаимодействия их производителей и потребителей : </w:t>
      </w:r>
      <w:r w:rsidRPr="00DA06D9">
        <w:rPr>
          <w:rFonts w:ascii="Times New Roman" w:hAnsi="Times New Roman"/>
          <w:sz w:val="28"/>
          <w:szCs w:val="28"/>
        </w:rPr>
        <w:lastRenderedPageBreak/>
        <w:t>дис. ... канд. экон. наук : 08.00.05 Москва, 2007 180 с. РГБ ОД, 61:07-8/2280</w:t>
      </w:r>
    </w:p>
    <w:p w:rsidR="00DA06D9" w:rsidRPr="00DA06D9" w:rsidRDefault="00DA06D9" w:rsidP="00DA06D9">
      <w:pPr>
        <w:spacing w:after="160" w:line="240" w:lineRule="auto"/>
        <w:ind w:left="708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Интернет-ресурсы:</w:t>
      </w:r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KVG Research [Электронный ресурс] </w:t>
      </w:r>
      <w:hyperlink r:id="rId47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http://www.obs.coe.int/documents/205595/3477362/PR_KVG_report_RU.pdf/c7ec2663-3b71-4910-b3f4-783690679b59</w:t>
        </w:r>
      </w:hyperlink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TNS Russia [Электронный ресурс] </w:t>
      </w:r>
      <w:hyperlink r:id="rId48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http://conf.tns-global.ru/upload/iblock/548/pdf_conf_2013_tv.pdf</w:t>
        </w:r>
      </w:hyperlink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ВЦИОМ [Электронный ресурс] </w:t>
      </w:r>
      <w:hyperlink r:id="rId49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http://wciom.ru/index.php?id=269&amp;uid=113710</w:t>
        </w:r>
      </w:hyperlink>
    </w:p>
    <w:p w:rsidR="00DA06D9" w:rsidRPr="00DA06D9" w:rsidRDefault="00DA06D9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ФОМ [Электронный ресурс] </w:t>
      </w:r>
      <w:hyperlink r:id="rId50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http://fom.ru/SMI-i-internet/10823</w:t>
        </w:r>
      </w:hyperlink>
      <w:r w:rsidRPr="00DA06D9">
        <w:rPr>
          <w:rFonts w:ascii="Times New Roman" w:hAnsi="Times New Roman"/>
          <w:sz w:val="28"/>
          <w:szCs w:val="28"/>
        </w:rPr>
        <w:t xml:space="preserve"> </w:t>
      </w:r>
    </w:p>
    <w:p w:rsidR="00C90AB8" w:rsidRPr="00DA06D9" w:rsidRDefault="00C90AB8" w:rsidP="00DA06D9">
      <w:pPr>
        <w:pStyle w:val="a6"/>
        <w:spacing w:after="160" w:line="240" w:lineRule="auto"/>
        <w:ind w:left="820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br/>
        <w:t>Газетные статьи:</w:t>
      </w:r>
    </w:p>
    <w:p w:rsidR="00C90AB8" w:rsidRPr="00DA06D9" w:rsidRDefault="00C90AB8" w:rsidP="00DA06D9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Аркадий Ротенберг купил 51% «Красного квадрата» 04.04.2014 // Ведомости [Электронный ресурс] </w:t>
      </w:r>
      <w:hyperlink r:id="rId51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http://www.vedomosti.ru/companies/news/24930881/rotenberg-kupil-kontrolnyj-paket-gruppy-kompanij-krasnyj</w:t>
        </w:r>
      </w:hyperlink>
    </w:p>
    <w:p w:rsidR="00C90AB8" w:rsidRPr="00DA06D9" w:rsidRDefault="00C90AB8" w:rsidP="00DA06D9">
      <w:pPr>
        <w:pStyle w:val="ab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Бульдожья вакханалия 22.06.10  // Курская правда [Электронный ресурс] </w:t>
      </w:r>
      <w:hyperlink r:id="rId52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http://www.kpravda.ru/article/culture/014282/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Инвесторов отправят к юзерам 03.09.2013 // Эксперт </w:t>
      </w:r>
      <w:r w:rsidRPr="00DA06D9">
        <w:rPr>
          <w:rFonts w:ascii="Times New Roman" w:hAnsi="Times New Roman"/>
          <w:sz w:val="28"/>
          <w:szCs w:val="28"/>
          <w:lang w:val="en-US"/>
        </w:rPr>
        <w:t>ONLINE</w:t>
      </w:r>
      <w:r w:rsidRPr="00DA06D9">
        <w:rPr>
          <w:rFonts w:ascii="Times New Roman" w:hAnsi="Times New Roman"/>
          <w:sz w:val="28"/>
          <w:szCs w:val="28"/>
        </w:rPr>
        <w:t xml:space="preserve"> [Электронный ресурс] </w:t>
      </w:r>
      <w:hyperlink r:id="rId53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http://expert.ru/2013/09/3/investorov-otpravyat-k-yuzeram/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«Когда говорят, что Интернет убьет телевидение, это глупость» // Газета «Коммерсантъ» от 13.10.2011 [Электронный ресурс] </w:t>
      </w:r>
      <w:hyperlink r:id="rId54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http://www.kommersant.ru/doc/1793394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Крупнейшие слияния в российском медиа-бизнесе 26.11.2013 // Коммерсантъ [Электронный ресурс] </w:t>
      </w:r>
      <w:hyperlink r:id="rId55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http://ria.ru/spravka/20131126/979845146.html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Минус «Один в Один» //</w:t>
      </w:r>
      <w:r w:rsidRPr="00DA06D9">
        <w:rPr>
          <w:rFonts w:ascii="Times New Roman" w:hAnsi="Times New Roman"/>
          <w:sz w:val="28"/>
          <w:szCs w:val="28"/>
          <w:lang w:val="en-US"/>
        </w:rPr>
        <w:t>Lenta</w:t>
      </w:r>
      <w:r w:rsidRPr="00DA06D9">
        <w:rPr>
          <w:rFonts w:ascii="Times New Roman" w:hAnsi="Times New Roman"/>
          <w:sz w:val="28"/>
          <w:szCs w:val="28"/>
        </w:rPr>
        <w:t>.</w:t>
      </w:r>
      <w:r w:rsidRPr="00DA06D9">
        <w:rPr>
          <w:rFonts w:ascii="Times New Roman" w:hAnsi="Times New Roman"/>
          <w:sz w:val="28"/>
          <w:szCs w:val="28"/>
          <w:lang w:val="en-US"/>
        </w:rPr>
        <w:t>ru</w:t>
      </w:r>
      <w:r w:rsidRPr="00DA06D9">
        <w:rPr>
          <w:rFonts w:ascii="Times New Roman" w:hAnsi="Times New Roman"/>
          <w:sz w:val="28"/>
          <w:szCs w:val="28"/>
        </w:rPr>
        <w:t xml:space="preserve"> [Электронный ресурс]</w:t>
      </w:r>
      <w:hyperlink r:id="rId56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http://lenta.ru/articles/2014/01/26/one/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НТВ опять подвело чувство юмора (Арина Бородина). 16.06.2010 // Коммерсантъ [Электронный ресурс] </w:t>
      </w:r>
      <w:hyperlink r:id="rId57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http://kommersant.ru/doc/1386980</w:t>
        </w:r>
      </w:hyperlink>
    </w:p>
    <w:p w:rsidR="00DA06D9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«Первый канал хочет ориентироваться на аудиторию» от 14 лет // Сайт Первого канала [Электронный ресурс] http://www.1tv.ru/public/pi=20349СТС Сужается // Коммерсантъ [Электронный ресурс] </w:t>
      </w:r>
      <w:hyperlink r:id="rId58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http://www.kommersant.ru/doc/1993978</w:t>
        </w:r>
      </w:hyperlink>
    </w:p>
    <w:p w:rsidR="00DA06D9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Сделка с юмором 10.04.2012 // Газета.</w:t>
      </w:r>
      <w:r w:rsidRPr="00DA06D9">
        <w:rPr>
          <w:rFonts w:ascii="Times New Roman" w:hAnsi="Times New Roman"/>
          <w:sz w:val="28"/>
          <w:szCs w:val="28"/>
          <w:lang w:val="en-US"/>
        </w:rPr>
        <w:t>ru</w:t>
      </w:r>
      <w:r w:rsidRPr="00DA06D9">
        <w:rPr>
          <w:rFonts w:ascii="Times New Roman" w:hAnsi="Times New Roman"/>
          <w:sz w:val="28"/>
          <w:szCs w:val="28"/>
        </w:rPr>
        <w:t xml:space="preserve"> [Электронный ресурс] </w:t>
      </w:r>
      <w:r w:rsidR="00DA06D9" w:rsidRPr="00DA06D9">
        <w:rPr>
          <w:rFonts w:ascii="Times New Roman" w:hAnsi="Times New Roman"/>
          <w:sz w:val="28"/>
          <w:szCs w:val="28"/>
        </w:rPr>
        <w:t>http://www.gazeta.ru/business/2012/04/10/4341505.shtml</w:t>
      </w:r>
    </w:p>
    <w:p w:rsidR="00DA06D9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Секреты «Первой кнопки» 01.11.2010 // Ведомости [Электронный ресурс] </w:t>
      </w:r>
      <w:hyperlink r:id="rId59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http://www.vedomosti.ru/newspaper/article/248756/sekrety_pervoj_knopki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Чтобы стать лидером, одних телесериалов уже недостаточно», - генеральный продюсер «ВайТ Медиа» Тимур Вайнштейн 17.10.2011 // РБК </w:t>
      </w:r>
      <w:r w:rsidRPr="00DA06D9">
        <w:rPr>
          <w:rFonts w:ascii="Times New Roman" w:hAnsi="Times New Roman"/>
          <w:sz w:val="28"/>
          <w:szCs w:val="28"/>
          <w:lang w:val="en-US"/>
        </w:rPr>
        <w:t>daily</w:t>
      </w:r>
      <w:r w:rsidRPr="00DA06D9">
        <w:rPr>
          <w:rFonts w:ascii="Times New Roman" w:hAnsi="Times New Roman"/>
          <w:sz w:val="28"/>
          <w:szCs w:val="28"/>
        </w:rPr>
        <w:t xml:space="preserve"> [Электронный ресурс] </w:t>
      </w:r>
      <w:hyperlink r:id="rId60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http://www.rbcdaily.ru/2011/10/17/media/562949981740898</w:t>
        </w:r>
      </w:hyperlink>
      <w:r w:rsidR="00DA06D9">
        <w:rPr>
          <w:rFonts w:ascii="Times New Roman" w:hAnsi="Times New Roman"/>
          <w:sz w:val="28"/>
          <w:szCs w:val="28"/>
        </w:rPr>
        <w:br/>
      </w:r>
    </w:p>
    <w:p w:rsidR="00C90AB8" w:rsidRPr="00DA06D9" w:rsidRDefault="00C90AB8" w:rsidP="00DA06D9">
      <w:pPr>
        <w:pStyle w:val="ab"/>
        <w:ind w:left="820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Законы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Конституция РФ [Электронный ресурс] </w:t>
      </w:r>
      <w:hyperlink r:id="rId61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http://www.constitution.ru/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Кодексы и Законы РФ. Закон о «Средствах массовой информации» [Электронный ресурс] http://www.zakonrf.info/zakon-o-smi/3/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>Роскомнадзор [Электронный ресурс] http://rkn.gov.ru/</w:t>
      </w:r>
      <w:r w:rsidRPr="00DA06D9">
        <w:rPr>
          <w:rFonts w:ascii="Times New Roman" w:hAnsi="Times New Roman"/>
          <w:sz w:val="28"/>
          <w:szCs w:val="28"/>
        </w:rPr>
        <w:br/>
      </w:r>
      <w:r w:rsidRPr="00DA06D9">
        <w:rPr>
          <w:rFonts w:ascii="Times New Roman" w:hAnsi="Times New Roman"/>
          <w:sz w:val="28"/>
          <w:szCs w:val="28"/>
        </w:rPr>
        <w:br/>
        <w:t>Данные:</w:t>
      </w:r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Данные Первого канала [Электронный ресурс] </w:t>
      </w:r>
      <w:hyperlink r:id="rId62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http://www.1tv.ru/public/pi=20349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Данные Пятого телеканала [Электронный ресурс] </w:t>
      </w:r>
      <w:hyperlink r:id="rId63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http://www.tv-spb.ru/channels.php?cur_id=238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АПКиТ. Официальный сайт [Электронный ресурс] </w:t>
      </w:r>
      <w:hyperlink r:id="rId64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http://www.rusproducers.com/Page/13661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</w:rPr>
        <w:t xml:space="preserve">Леан М. Официальный сайт [Электронный ресурс] </w:t>
      </w:r>
      <w:hyperlink r:id="rId65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http://lean-m.ru/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  <w:lang w:val="en-US"/>
        </w:rPr>
        <w:t>AFLproductions</w:t>
      </w:r>
      <w:r w:rsidRPr="00DA06D9">
        <w:rPr>
          <w:rFonts w:ascii="Times New Roman" w:hAnsi="Times New Roman"/>
          <w:sz w:val="28"/>
          <w:szCs w:val="28"/>
        </w:rPr>
        <w:t xml:space="preserve">. </w:t>
      </w:r>
      <w:r w:rsidRPr="00DA06D9">
        <w:rPr>
          <w:rFonts w:ascii="Times New Roman" w:hAnsi="Times New Roman"/>
          <w:sz w:val="28"/>
          <w:szCs w:val="28"/>
          <w:lang w:val="en-US"/>
        </w:rPr>
        <w:t>O</w:t>
      </w:r>
      <w:r w:rsidRPr="00DA06D9">
        <w:rPr>
          <w:rFonts w:ascii="Times New Roman" w:hAnsi="Times New Roman"/>
          <w:sz w:val="28"/>
          <w:szCs w:val="28"/>
        </w:rPr>
        <w:t xml:space="preserve">фициальный сайт [Электронный ресурс] </w:t>
      </w:r>
      <w:hyperlink r:id="rId66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http://www.aflproductions.ru/about.php?lang=ru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  <w:lang w:val="en-US"/>
        </w:rPr>
        <w:t>ComedyClubProduction</w:t>
      </w:r>
      <w:r w:rsidRPr="00DA06D9">
        <w:rPr>
          <w:rFonts w:ascii="Times New Roman" w:hAnsi="Times New Roman"/>
          <w:sz w:val="28"/>
          <w:szCs w:val="28"/>
        </w:rPr>
        <w:t xml:space="preserve"> [Электронный ресурс] </w:t>
      </w:r>
      <w:hyperlink r:id="rId67" w:history="1"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comedyclub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r w:rsidRPr="00DA06D9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/</w:t>
        </w:r>
      </w:hyperlink>
    </w:p>
    <w:p w:rsidR="00C90AB8" w:rsidRPr="00DA06D9" w:rsidRDefault="00C90AB8" w:rsidP="00DA06D9">
      <w:pPr>
        <w:pStyle w:val="a6"/>
        <w:numPr>
          <w:ilvl w:val="0"/>
          <w:numId w:val="25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 w:rsidRPr="00DA06D9">
        <w:rPr>
          <w:rFonts w:ascii="Times New Roman" w:hAnsi="Times New Roman"/>
          <w:sz w:val="28"/>
          <w:szCs w:val="28"/>
          <w:lang w:val="en-US"/>
        </w:rPr>
        <w:t>YBW</w:t>
      </w:r>
      <w:r w:rsidRPr="00DA06D9">
        <w:rPr>
          <w:rFonts w:ascii="Times New Roman" w:hAnsi="Times New Roman"/>
          <w:sz w:val="28"/>
          <w:szCs w:val="28"/>
        </w:rPr>
        <w:t xml:space="preserve"> </w:t>
      </w:r>
      <w:r w:rsidRPr="00DA06D9">
        <w:rPr>
          <w:rFonts w:ascii="Times New Roman" w:hAnsi="Times New Roman"/>
          <w:sz w:val="28"/>
          <w:szCs w:val="28"/>
          <w:lang w:val="en-US"/>
        </w:rPr>
        <w:t>Group</w:t>
      </w:r>
      <w:r w:rsidRPr="00DA06D9">
        <w:rPr>
          <w:rFonts w:ascii="Times New Roman" w:hAnsi="Times New Roman"/>
          <w:sz w:val="28"/>
          <w:szCs w:val="28"/>
        </w:rPr>
        <w:t>. Официальный сайт [Электронный ресурс] http://ybw-group.ru/#section-company</w:t>
      </w:r>
    </w:p>
    <w:p w:rsidR="00C90AB8" w:rsidRPr="00C90AB8" w:rsidRDefault="00C90AB8" w:rsidP="00C90AB8">
      <w:pPr>
        <w:pStyle w:val="ab"/>
        <w:rPr>
          <w:rFonts w:ascii="Times New Roman" w:hAnsi="Times New Roman"/>
          <w:sz w:val="28"/>
          <w:szCs w:val="28"/>
        </w:rPr>
      </w:pPr>
    </w:p>
    <w:p w:rsidR="00DF47AC" w:rsidRPr="00C51FC5" w:rsidRDefault="00DF47AC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6F4" w:rsidRPr="00C51FC5" w:rsidRDefault="00A516F4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6F4" w:rsidRPr="00C51FC5" w:rsidRDefault="00A516F4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6F4" w:rsidRPr="00C51FC5" w:rsidRDefault="00A516F4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6F4" w:rsidRPr="00B45EF4" w:rsidRDefault="00A516F4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5E9E" w:rsidRPr="00B45EF4" w:rsidRDefault="00EE5E9E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5E9E" w:rsidRPr="00B45EF4" w:rsidRDefault="00EE5E9E" w:rsidP="00A8668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516F4" w:rsidRPr="000C015D" w:rsidRDefault="00A516F4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0C015D">
        <w:rPr>
          <w:rFonts w:ascii="Times New Roman" w:hAnsi="Times New Roman"/>
          <w:sz w:val="28"/>
          <w:szCs w:val="28"/>
        </w:rPr>
        <w:lastRenderedPageBreak/>
        <w:t>Приложения</w:t>
      </w:r>
    </w:p>
    <w:p w:rsidR="00A516F4" w:rsidRPr="000C015D" w:rsidRDefault="00A516F4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0C015D">
        <w:rPr>
          <w:rFonts w:ascii="Times New Roman" w:hAnsi="Times New Roman"/>
          <w:sz w:val="28"/>
          <w:szCs w:val="28"/>
        </w:rPr>
        <w:t>Прил.1</w:t>
      </w:r>
    </w:p>
    <w:tbl>
      <w:tblPr>
        <w:tblW w:w="9085" w:type="dxa"/>
        <w:tblInd w:w="95" w:type="dxa"/>
        <w:tblLook w:val="04A0"/>
      </w:tblPr>
      <w:tblGrid>
        <w:gridCol w:w="1006"/>
        <w:gridCol w:w="2551"/>
        <w:gridCol w:w="1843"/>
        <w:gridCol w:w="1276"/>
        <w:gridCol w:w="2409"/>
      </w:tblGrid>
      <w:tr w:rsidR="00953B38" w:rsidRPr="0016535A" w:rsidTr="00240848">
        <w:trPr>
          <w:trHeight w:val="739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953B38" w:rsidRPr="0016535A" w:rsidTr="00240848">
        <w:trPr>
          <w:trHeight w:val="11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62C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05:00 - 05:05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Телеканал "Доброе утро"                              05:05-09:00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утреннего вещания</w:t>
            </w:r>
          </w:p>
        </w:tc>
      </w:tr>
      <w:tr w:rsidR="00953B38" w:rsidRPr="0016535A" w:rsidTr="00240848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                                             09:00-09:15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88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62C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"Контрольная закупка"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09:15-09:45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8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662C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"Жить здорово!"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09:45-10:55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126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"Модный приговор"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10:55-12:00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Техностайл, студия спецпроектов Первого канала и "Зеленая студия" ООО "Красный Квадрат"</w:t>
            </w:r>
          </w:p>
        </w:tc>
      </w:tr>
      <w:tr w:rsidR="00953B38" w:rsidRPr="0016535A" w:rsidTr="00240848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FF48AF">
        <w:trPr>
          <w:trHeight w:val="81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"Время обедать"                                12:15-13:00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"Доброго здоровьица"                      13:00-13:45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"Зеленая студия" ООО "Красный Квадрат"</w:t>
            </w:r>
          </w:p>
        </w:tc>
      </w:tr>
      <w:tr w:rsidR="00953B38" w:rsidRPr="0016535A" w:rsidTr="00FF48AF">
        <w:trPr>
          <w:trHeight w:val="492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FF48AF">
        <w:trPr>
          <w:trHeight w:val="98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  <w:p w:rsidR="000C015D" w:rsidRPr="000C015D" w:rsidRDefault="000C015D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"Истина где-то рядом"    </w:t>
            </w:r>
          </w:p>
          <w:p w:rsidR="000C015D" w:rsidRPr="000C015D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13:45-14:00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новости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75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83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"Домработница"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14:25-15:00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Компания ОТК (Объединение Телевизионных Компаний)</w:t>
            </w:r>
          </w:p>
        </w:tc>
      </w:tr>
      <w:tr w:rsidR="00953B38" w:rsidRPr="0016535A" w:rsidTr="00240848">
        <w:trPr>
          <w:trHeight w:val="55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15:00-15:15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268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"Самый лучший муж"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15:15-16:10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"Ясмин"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16:10-17:00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 наше время"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17:00-18:00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Вечерние новости с субтитрами                            18:00-18:45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"Давай поженимся!"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18:45-19:50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"Пусть говорят"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19:50-21:00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спецпроектов Первого канала и ТМК ТГ "Новая компания"</w:t>
            </w:r>
          </w:p>
        </w:tc>
      </w:tr>
      <w:tr w:rsidR="00953B38" w:rsidRPr="0016535A" w:rsidTr="00240848">
        <w:trPr>
          <w:trHeight w:val="83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Время    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21:00-21:30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"Мать и Мачеха"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21:30-23:30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Profline Film (Киностудия АСДС)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"Вечерний Ургант"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23:30-00:00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Ночные новости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00:00-00:10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09.09.13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05:00 - 05:05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25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Телеканал "Доброе утро"                         05:05-09:00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утреннего вещания</w:t>
            </w:r>
          </w:p>
        </w:tc>
      </w:tr>
      <w:tr w:rsidR="00953B38" w:rsidRPr="0016535A" w:rsidTr="00240848">
        <w:trPr>
          <w:trHeight w:val="99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                                                      09:00-09:15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05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"Контрольная закупка"                      09:15-09:45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"Жить здорово!"                           09:45-10:55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109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"Модный приговор"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10:55-12:00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Техностайл, студия спецпроектов Первого канала и "Зеленая студия" 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12:00-12:15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"Время обедать"                                12:15-13:00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"Доброго здоровьица"                      13:00-14:00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14.09.13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"Зеленая студия" 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новости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14:00-14:25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14.09.13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7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"Истина где-то рядом"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14:25-15:00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510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15:00-15:20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49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"Торговый центр"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15:20-16:10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"Пока еще не поздно"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16:10-17:00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Цикловая программа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"Я подаю на развод"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17:00-18:00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Вечерние новости с субтитрами                            18:00-18:45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"Давай поженимся!"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18:45-19:50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"Пусть говорят"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19:50-21:00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спецпроектов Первого канала и ТМК ТГ "Новая компания"</w:t>
            </w:r>
          </w:p>
        </w:tc>
      </w:tr>
      <w:tr w:rsidR="00953B38" w:rsidRPr="0016535A" w:rsidTr="00240848">
        <w:trPr>
          <w:trHeight w:val="62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FF48A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Время 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21:00-21:30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25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"Анна Герман"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21:30-22:30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val="en-US" w:eastAsia="ru-RU"/>
              </w:rPr>
              <w:t xml:space="preserve">Star Media </w:t>
            </w: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при</w:t>
            </w:r>
            <w:r w:rsidRPr="0016535A">
              <w:rPr>
                <w:rFonts w:ascii="Cambria" w:eastAsia="Times New Roman" w:hAnsi="Cambria"/>
                <w:sz w:val="16"/>
                <w:szCs w:val="16"/>
                <w:lang w:val="en-US" w:eastAsia="ru-RU"/>
              </w:rPr>
              <w:t xml:space="preserve"> </w:t>
            </w: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участии</w:t>
            </w:r>
            <w:r w:rsidRPr="0016535A">
              <w:rPr>
                <w:rFonts w:ascii="Cambria" w:eastAsia="Times New Roman" w:hAnsi="Cambria"/>
                <w:sz w:val="16"/>
                <w:szCs w:val="16"/>
                <w:lang w:val="en-US" w:eastAsia="ru-RU"/>
              </w:rPr>
              <w:t xml:space="preserve"> Film Production Service Open Ltd., Yes To Film, Zielono Mi. </w:t>
            </w: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(Польша) и MP Film Production (Хорватия)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00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"Вечерний Ургант"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22:30-23:00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"Евровидение"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23:00-01:00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Прямая трансляция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14.05.13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05:00 - 05:05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3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Телеканал "Доброе утро"                                05:05-09:00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утреннего вещания</w:t>
            </w:r>
          </w:p>
        </w:tc>
      </w:tr>
      <w:tr w:rsidR="00953B38" w:rsidRPr="0016535A" w:rsidTr="00240848">
        <w:trPr>
          <w:trHeight w:val="8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                                                       09:00-09:15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"Контрольная закупка"                09:15-09:45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"Жить здорово!"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09:45-10:55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111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"Модный приговор"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10:55-12:00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Техностайл, студия спецпроектов Первого канала и "Зеленая студия" 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"Время обедать"                                12:15-13:00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"Доброго здоровьица"                      13:00-13:45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"Зеленая студия" ООО "Красный Квадрат"</w:t>
            </w:r>
          </w:p>
        </w:tc>
      </w:tr>
      <w:tr w:rsidR="00953B38" w:rsidRPr="0016535A" w:rsidTr="00240848">
        <w:trPr>
          <w:trHeight w:val="82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"Истина где-то рядом"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13:45-14:00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276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новости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40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113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"Понять. Простить"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14:25-15:00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КинокомпанияТелеРоман и ООО «ОТК» (Объединение ТелеКомпаний)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15:00-15:15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"Они и мы"                         </w:t>
            </w:r>
          </w:p>
          <w:p w:rsidR="00953B38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15:15-16:10</w:t>
            </w:r>
          </w:p>
          <w:p w:rsidR="00FF48AF" w:rsidRPr="00FF48AF" w:rsidRDefault="00FF48A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05609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68" w:history="1">
              <w:r w:rsidR="00953B38" w:rsidRPr="0016535A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ООО "Красный Квадрат"</w:t>
              </w:r>
            </w:hyperlink>
          </w:p>
        </w:tc>
      </w:tr>
      <w:tr w:rsidR="00953B38" w:rsidRPr="0016535A" w:rsidTr="0024084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 наше время"                        16:10-17:00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"Наедине со всеми"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17:00-18:00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33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Вечерние новости с субтитрами                            18:00-18:45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"Давай поженимся!"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18:45-19:50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"Пусть говорят"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19:50-21:00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спецпроектов Первого канала и ТМК ТГ "Новая компания"</w:t>
            </w:r>
          </w:p>
        </w:tc>
      </w:tr>
      <w:tr w:rsidR="00953B38" w:rsidRPr="0016535A" w:rsidTr="00240848">
        <w:trPr>
          <w:trHeight w:val="26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Время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21:00-21:30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7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"Убить Сталина"                       21:30-23:30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Star Media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"Вечерний Ургант"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23:30-00:00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00:00-00:10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7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Политика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00:10-01:10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27.11.13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05:00 - 05:05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113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Телеканал "Доброе утро"                              05:05-09:00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утреннего вещания</w:t>
            </w:r>
          </w:p>
        </w:tc>
      </w:tr>
      <w:tr w:rsidR="00953B38" w:rsidRPr="0016535A" w:rsidTr="00FF48AF">
        <w:trPr>
          <w:trHeight w:val="102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                                             09:00-09:15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"Контрольная закупка"                         09:15-09:45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84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FF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"Жить здорово!"                </w:t>
            </w:r>
          </w:p>
          <w:p w:rsidR="00953B38" w:rsidRPr="0016535A" w:rsidRDefault="00953B38" w:rsidP="00FF48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09:45-10:55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126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"Модный приговор"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10:55-12:00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Техностайл, студия спецпроектов Первого канала и "Зеленая студия" 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12:00-12:15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"Время обедать"                                12:15-13:00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"Доброго здоровьица"                      13:00-13:45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"Зеленая студия" ООО "Красный Квадрат"</w:t>
            </w:r>
          </w:p>
        </w:tc>
      </w:tr>
      <w:tr w:rsidR="00953B38" w:rsidRPr="0016535A" w:rsidTr="00240848">
        <w:trPr>
          <w:trHeight w:val="6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"Истина где-то рядом"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13:45-14:00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276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новости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14:00-14:25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40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00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"Понять. Простить"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14:25-15:00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КинокомпанияТелеРоман и ООО «ОТК» (Объединение ТелеКомпаний)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15:00-15:15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9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00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"Хочу все знать"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15:15-15:50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4600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"Ты не один"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15:50-16:20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ООО «ОТК» (Объединение ТелеКомпаний)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"Дешево и сердито" с Дарьей Донцовой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16:20-17:00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05609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hyperlink r:id="rId69" w:history="1">
              <w:r w:rsidR="00953B38" w:rsidRPr="0016535A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ООО "Красный Квадрат"</w:t>
              </w:r>
            </w:hyperlink>
          </w:p>
        </w:tc>
      </w:tr>
      <w:tr w:rsidR="00953B38" w:rsidRPr="0016535A" w:rsidTr="00240848">
        <w:trPr>
          <w:trHeight w:val="51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FF48AF">
        <w:trPr>
          <w:trHeight w:val="945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"Неравный брак"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17:00-18:00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КинокомпанияТелеРоман 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Вечерние новости с субтитрами                            18:00-18:45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8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"Давай поженимся!"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18:45-19:50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"Пусть говорят"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19:50-21:00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спецпроектов Первого канала и ТМК ТГ "Новая компания"</w:t>
            </w:r>
          </w:p>
        </w:tc>
      </w:tr>
      <w:tr w:rsidR="00953B38" w:rsidRPr="0016535A" w:rsidTr="00240848">
        <w:trPr>
          <w:trHeight w:val="521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Время  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21:00-21:30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"Ночные ласточки"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21:30-23:30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Star Media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"Вечерний Ургант"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23:30-00:00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Ночные новости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00:00-00:20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"На ночь глядя"                                   00:20-01:15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31.01.13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05:00 - 05:05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101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Телеканал "Доброе утро"                                                   05:05-09:00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утреннего вещания</w:t>
            </w:r>
          </w:p>
        </w:tc>
      </w:tr>
      <w:tr w:rsidR="00953B38" w:rsidRPr="0016535A" w:rsidTr="00240848">
        <w:trPr>
          <w:trHeight w:val="85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                                             09:00-09:15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7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"Контрольная закупка"                                09:15-09:45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8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"Жить здорово!"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09:45-10:55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122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"Модный приговор"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10:55-12:00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Техностайл, студия спецпроектов Первого канала и "Зеленая студия" ООО "Красный Квадрат"</w:t>
            </w:r>
          </w:p>
        </w:tc>
      </w:tr>
      <w:tr w:rsidR="00953B38" w:rsidRPr="0016535A" w:rsidTr="00FF48A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12:00-12:15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"Время обедать"                                12:15-13:00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"Доброго здоровьица"                      13:00-13:45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"Зеленая студия" ООО "Красный Квадрат"</w:t>
            </w:r>
          </w:p>
        </w:tc>
      </w:tr>
      <w:tr w:rsidR="00953B38" w:rsidRPr="0016535A" w:rsidTr="00240848">
        <w:trPr>
          <w:trHeight w:val="60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9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"Истина где-то рядом"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13:45-14:00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276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Другие новости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14:00-14:25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84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4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"Понять. Простить"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14:25-15:00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КинокомпанияТелеРоман и ООО «ОТК» (Объединение ТелеКомпаний)</w:t>
            </w:r>
          </w:p>
        </w:tc>
      </w:tr>
      <w:tr w:rsidR="00953B38" w:rsidRPr="0016535A" w:rsidTr="00240848">
        <w:trPr>
          <w:trHeight w:val="55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15:00-15:15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258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"Самый лучший муж"   </w:t>
            </w:r>
          </w:p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15:15-16:10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 наше время"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16:10-17:00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776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"Жди меня"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17:00-18:00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ЗАО "Телекомпания ВИD"</w:t>
            </w:r>
          </w:p>
        </w:tc>
      </w:tr>
      <w:tr w:rsidR="00953B38" w:rsidRPr="0016535A" w:rsidTr="00240848">
        <w:trPr>
          <w:trHeight w:val="71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Вечерние новости с субтитрами                            18:00-18:45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4600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"Человек и закон" с Алексеем Пимановым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18:45-19:50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"Телекомпания Останкино"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"Поле Чудес"                           19:50-21:00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ЗАО "Телекомпания ВИD"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Время    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21:00-21:30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Голос. Нокауты. День второй                                   21:30-23:30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8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"Вечерний Ургант"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23:30-00:25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22.11.13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FF48AF">
        <w:trPr>
          <w:trHeight w:val="1275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"Играй гармонь, любимая!"                                   09:00-09:45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Российский центр им. Геннадия Заволокина «Играй, гармонь!»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"Слово Пастыря"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09:45-10:00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"Смак"                                      10:15-10:55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Продюсерский центр "Наш взгляд"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Владимир Маяковский.</w:t>
            </w:r>
          </w:p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Третий лишний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10:55-12:00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75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"Идеальный ремонт"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12:15-13:10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7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"Абракадабра"                       13:10-15:00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"Мой друг Иван Лапшин"                    15:00-16:50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Ленфильм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"Алексей Герман. Трудно быть Богом"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16:50-18:00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105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с субтитрами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18:00-18:15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"Свадебный переполох"                18:15-19:20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"Угадай мелодию"                          19:20-20:00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"Кто хочет стать миллионером?"                         20:00-21:00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Время    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21:00-21:20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FF48A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"Сегодня вечером с Малаховым"                      21:20-23:00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КВН. Премьер-Лига.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23:00-00:30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20.07.13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АМиК</w:t>
            </w:r>
          </w:p>
        </w:tc>
      </w:tr>
      <w:tr w:rsidR="00953B38" w:rsidRPr="0016535A" w:rsidTr="00240848">
        <w:trPr>
          <w:trHeight w:val="8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Армейский магазин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07:40-08:15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Телекомпания "Останкино"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 "Дисней"              08:15-08:40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Мультфильмы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WaltDisneyCompany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М/ф "Смешарики"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08:40-08:55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СКА "Петербург"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Здоровье                                 08:55-10:00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Телекомпания "Останкино"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с субтитрами          10:00-10:15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9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"Непутевые заметки" с Дмитрием Крыловым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10:15-10:35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"Путевые советы"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"Пока все дома"                       10:35-11:25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ТМК ТГ "Новая компания"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"Фазенда"                                 11:25-12:00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 с субтитрами          12:00-12:15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"Среда Обитания"                    12:15-13:10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"Всадник без головы"            13:10-15:05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"Дети Дон Кихота"                                   15:05-16:30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"Мосфильм"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"Призвание"                               16:30-18:20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Трансляция премии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Первый канал</w:t>
            </w:r>
          </w:p>
        </w:tc>
      </w:tr>
      <w:tr w:rsidR="00953B38" w:rsidRPr="0016535A" w:rsidTr="00377F45">
        <w:trPr>
          <w:trHeight w:val="94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Музыкальный фестиваль голосящий КиВиН                                18:20-21:00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АМиК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A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Воскресное Время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21:00-22:00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вещания</w:t>
            </w:r>
          </w:p>
        </w:tc>
      </w:tr>
      <w:tr w:rsidR="00953B38" w:rsidRPr="0016535A" w:rsidTr="00FF48AF">
        <w:trPr>
          <w:trHeight w:val="645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7F45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"Вышка"  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22:00-00:00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16.06.13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"Красный Квадрат"</w:t>
            </w:r>
          </w:p>
        </w:tc>
      </w:tr>
    </w:tbl>
    <w:p w:rsidR="00A516F4" w:rsidRPr="0016535A" w:rsidRDefault="00A516F4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53B38" w:rsidRPr="000C015D" w:rsidRDefault="00953B38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0C015D">
        <w:rPr>
          <w:rFonts w:ascii="Times New Roman" w:hAnsi="Times New Roman"/>
          <w:sz w:val="28"/>
          <w:szCs w:val="28"/>
        </w:rPr>
        <w:lastRenderedPageBreak/>
        <w:t>Прил.2</w:t>
      </w:r>
    </w:p>
    <w:tbl>
      <w:tblPr>
        <w:tblW w:w="9085" w:type="dxa"/>
        <w:tblInd w:w="95" w:type="dxa"/>
        <w:tblLook w:val="04A0"/>
      </w:tblPr>
      <w:tblGrid>
        <w:gridCol w:w="1006"/>
        <w:gridCol w:w="2534"/>
        <w:gridCol w:w="1840"/>
        <w:gridCol w:w="1260"/>
        <w:gridCol w:w="2445"/>
      </w:tblGrid>
      <w:tr w:rsidR="00953B38" w:rsidRPr="0016535A" w:rsidTr="00240848">
        <w:trPr>
          <w:trHeight w:val="739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"Утро России"                         05:00-09:00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канал Российского телевидения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1000 мелочей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09:00-09:45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(ООО "М-Продакшн")</w:t>
            </w:r>
          </w:p>
        </w:tc>
      </w:tr>
      <w:tr w:rsidR="00953B38" w:rsidRPr="0016535A" w:rsidTr="00240848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самом главном"                09:45-10:30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</w:t>
            </w:r>
          </w:p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(ООО "М-Продакшн")</w:t>
            </w:r>
          </w:p>
        </w:tc>
      </w:tr>
      <w:tr w:rsidR="00953B38" w:rsidRPr="0016535A" w:rsidTr="00240848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"Кулагин и партнеры"             10:30-11:00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 групп"</w:t>
            </w:r>
          </w:p>
        </w:tc>
      </w:tr>
      <w:tr w:rsidR="00953B38" w:rsidRPr="0016535A" w:rsidTr="00240848">
        <w:trPr>
          <w:trHeight w:val="9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10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11:30 - 11:50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    11:50 - 12:00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84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"Тайны следствия-10" Горячие следы, 2 серия                             12:00 - 13:00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Особый случай                         13:00 - 14:00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“ТВ партнер”</w:t>
            </w:r>
          </w:p>
        </w:tc>
      </w:tr>
      <w:tr w:rsidR="00953B38" w:rsidRPr="0016535A" w:rsidTr="00240848">
        <w:trPr>
          <w:trHeight w:val="491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25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688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14:30 - 14:50                     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3F290D">
        <w:trPr>
          <w:trHeight w:val="411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84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14:50 - 15:00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3F290D">
        <w:trPr>
          <w:trHeight w:val="184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55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института благородных девиц" 255 и 256 серии               15:00-17:00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"Гармония" (Новелла) по заказу канала "Россия"</w:t>
            </w:r>
          </w:p>
        </w:tc>
      </w:tr>
      <w:tr w:rsidR="00953B38" w:rsidRPr="0016535A" w:rsidTr="00240848">
        <w:trPr>
          <w:trHeight w:val="469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11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17:00 - 17:10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38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 17:10 - 17:30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8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"Сваты-5" 10 серия                          17:30 - 18:35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«Квартал-95»</w:t>
            </w:r>
          </w:p>
        </w:tc>
      </w:tr>
      <w:tr w:rsidR="00953B38" w:rsidRPr="0016535A" w:rsidTr="00240848">
        <w:trPr>
          <w:trHeight w:val="96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"Прямой эфир"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18:35 - 19:40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05609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70" w:history="1">
              <w:r w:rsidR="00953B38" w:rsidRPr="0016535A">
                <w:rPr>
                  <w:rFonts w:eastAsia="Times New Roman"/>
                  <w:sz w:val="16"/>
                  <w:szCs w:val="16"/>
                  <w:lang w:eastAsia="ru-RU"/>
                </w:rPr>
                <w:t>ВГТРК и ТМК ТГ "Новая компания"</w:t>
              </w:r>
            </w:hyperlink>
          </w:p>
        </w:tc>
      </w:tr>
      <w:tr w:rsidR="00953B38" w:rsidRPr="0016535A" w:rsidTr="00240848">
        <w:trPr>
          <w:trHeight w:val="126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      19:40-20:00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20:00 - 20:50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3F290D">
        <w:trPr>
          <w:trHeight w:val="281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"Спокойной ночи, малыши!"                         20:50 - 21:00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Телекомпания «Класс!» </w:t>
            </w:r>
          </w:p>
        </w:tc>
      </w:tr>
      <w:tr w:rsidR="00953B38" w:rsidRPr="0016535A" w:rsidTr="00240848">
        <w:trPr>
          <w:trHeight w:val="12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"Тайны следствия-13" Ледовый месяц, 1-2 серии                           21:00 - 22:50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"Сваты-6" 7 серия                         22:50 - 00:55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«Квартал-95»</w:t>
            </w:r>
          </w:p>
        </w:tc>
      </w:tr>
      <w:tr w:rsidR="00953B38" w:rsidRPr="0016535A" w:rsidTr="003F290D">
        <w:trPr>
          <w:trHeight w:val="87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"Девчата"                                   00:55 - 01:40 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445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WMedia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"Утро России"                         05:00-09:00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канал Российского телевидения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1000 мелочей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09:00-09:45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(ООО "М-Продакшн")</w:t>
            </w:r>
          </w:p>
        </w:tc>
      </w:tr>
      <w:tr w:rsidR="00953B38" w:rsidRPr="0016535A" w:rsidTr="00240848">
        <w:trPr>
          <w:trHeight w:val="81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самом главном"                09:45-10:30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(ООО "М-Продакшн")</w:t>
            </w:r>
          </w:p>
        </w:tc>
      </w:tr>
      <w:tr w:rsidR="00953B38" w:rsidRPr="0016535A" w:rsidTr="00240848">
        <w:trPr>
          <w:trHeight w:val="84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"Кулагин и партнеры"             10:30-11:00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 групп"</w:t>
            </w:r>
          </w:p>
        </w:tc>
      </w:tr>
      <w:tr w:rsidR="00953B38" w:rsidRPr="0016535A" w:rsidTr="00240848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</w:t>
            </w:r>
          </w:p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11:00-11:30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39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11:30 - 11:50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    11:50 - 12:00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"Тайны следствия-10" Защита свидетеля, 2 серия                             12:00 - 13:00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Особый случай                         13:00 - 14:00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“ТВ партнер”</w:t>
            </w:r>
          </w:p>
        </w:tc>
      </w:tr>
      <w:tr w:rsidR="00953B38" w:rsidRPr="0016535A" w:rsidTr="00240848">
        <w:trPr>
          <w:trHeight w:val="79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22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14:30 - 14:50                     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24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845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14:50 - 15:00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3F290D">
        <w:trPr>
          <w:trHeight w:val="184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758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института благородных девиц" 184 серия</w:t>
            </w:r>
          </w:p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15:00-16:00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"Гармония" (Новелла) по заказу канала "Россия"</w:t>
            </w:r>
          </w:p>
        </w:tc>
      </w:tr>
      <w:tr w:rsidR="00953B38" w:rsidRPr="0016535A" w:rsidTr="00240848">
        <w:trPr>
          <w:trHeight w:val="111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"Семейные обстоятельства"</w:t>
            </w:r>
          </w:p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16:00-17:00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WeitMedia</w:t>
            </w:r>
          </w:p>
        </w:tc>
      </w:tr>
      <w:tr w:rsidR="00953B38" w:rsidRPr="0016535A" w:rsidTr="00240848">
        <w:trPr>
          <w:trHeight w:val="140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17:00 - 17:10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0C015D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10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 17:10 - 17:30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7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"Детективное агентство" 2 серия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17:30 - 18:35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"Рекун-Синема"</w:t>
            </w:r>
          </w:p>
        </w:tc>
      </w:tr>
      <w:tr w:rsidR="00953B38" w:rsidRPr="0016535A" w:rsidTr="00240848">
        <w:trPr>
          <w:trHeight w:val="96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"Прямой эфир"                     18:35 - 19:40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05609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71" w:history="1">
              <w:r w:rsidR="00953B38" w:rsidRPr="0016535A">
                <w:rPr>
                  <w:rFonts w:eastAsia="Times New Roman"/>
                  <w:sz w:val="16"/>
                  <w:szCs w:val="16"/>
                  <w:lang w:eastAsia="ru-RU"/>
                </w:rPr>
                <w:t>ВГТРК и ТМК ТГ "Новая компания"</w:t>
              </w:r>
            </w:hyperlink>
          </w:p>
        </w:tc>
      </w:tr>
      <w:tr w:rsidR="00953B38" w:rsidRPr="0016535A" w:rsidTr="00240848">
        <w:trPr>
          <w:trHeight w:val="13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      19:40-20:00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20:00 - 20:50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439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"Спокойной ночи, малыши!"                         20:50 - 21:00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Телекомпания «Класс!» 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"Сваты-6" 1-3 серии                        21:00 - 00:10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«Квартал-95»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Специальный корреспондент                             00:10-01:15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01.10.13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 и ТМК ТГ "Новая компания"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"Утро России"                         05:00-09:00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канал Российского телевидения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1000 мелочей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09:00-09:45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(ООО "М-Продакшн")</w:t>
            </w:r>
          </w:p>
        </w:tc>
      </w:tr>
      <w:tr w:rsidR="00953B38" w:rsidRPr="0016535A" w:rsidTr="00240848">
        <w:trPr>
          <w:trHeight w:val="95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самом главном"                09:45-10:30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(ООО "М-Продакшн")</w:t>
            </w:r>
          </w:p>
        </w:tc>
      </w:tr>
      <w:tr w:rsidR="00953B38" w:rsidRPr="0016535A" w:rsidTr="00240848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"Кулагин и партнеры"             10:30-11:00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 групп"</w:t>
            </w:r>
          </w:p>
        </w:tc>
      </w:tr>
      <w:tr w:rsidR="00953B38" w:rsidRPr="0016535A" w:rsidTr="00240848">
        <w:trPr>
          <w:trHeight w:val="107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5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11:30 - 11:50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6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    11:50 - 12:00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6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"Тайны следствия-9"                            12:00 - 13:00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Особый случай                         13:00 - 14:00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“ТВ партнер”</w:t>
            </w:r>
          </w:p>
        </w:tc>
      </w:tr>
      <w:tr w:rsidR="00953B38" w:rsidRPr="0016535A" w:rsidTr="00240848">
        <w:trPr>
          <w:trHeight w:val="79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09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14:30 - 14:50                     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63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84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14:50 - 15:00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F55354">
        <w:trPr>
          <w:trHeight w:val="184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125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института благородных девиц"</w:t>
            </w:r>
          </w:p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15:00-16:00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"Гармония" (Новелла) по заказу канала "Россия"</w:t>
            </w:r>
          </w:p>
        </w:tc>
      </w:tr>
      <w:tr w:rsidR="00953B38" w:rsidRPr="0016535A" w:rsidTr="00240848">
        <w:trPr>
          <w:trHeight w:val="97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"Земский доктор"                       16:00-17:00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0C0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SF-Production</w:t>
            </w:r>
          </w:p>
        </w:tc>
      </w:tr>
      <w:tr w:rsidR="00953B38" w:rsidRPr="0016535A" w:rsidTr="00240848">
        <w:trPr>
          <w:trHeight w:val="112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17:00 - 17:10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38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 17:10 - 17:30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8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"Земский доктор"                          17:30 - 18:30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SF-Production</w:t>
            </w:r>
          </w:p>
        </w:tc>
      </w:tr>
      <w:tr w:rsidR="00953B38" w:rsidRPr="0016535A" w:rsidTr="00240848">
        <w:trPr>
          <w:trHeight w:val="96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848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"Прямой эфир"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18:35 - 19:40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05609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72" w:history="1">
              <w:r w:rsidR="00953B38" w:rsidRPr="0016535A">
                <w:rPr>
                  <w:rFonts w:eastAsia="Times New Roman"/>
                  <w:sz w:val="16"/>
                  <w:szCs w:val="16"/>
                  <w:lang w:eastAsia="ru-RU"/>
                </w:rPr>
                <w:t>ВГТРК и ТМК ТГ "Новая компания"</w:t>
              </w:r>
            </w:hyperlink>
          </w:p>
        </w:tc>
      </w:tr>
      <w:tr w:rsidR="00953B38" w:rsidRPr="0016535A" w:rsidTr="00240848">
        <w:trPr>
          <w:trHeight w:val="96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      19:40-20:00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015D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20:00 - 20:50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423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"Спокойной ночи, малыши!"                         20:50 - 21:00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Телекомпания «Класс!» 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"Всегда говори всегда" 3 часть                        21:00 - 00:35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Феникс-Фильм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"Утро России"                         05:00-09:00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канал Российского телевидения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1000 мелочей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09:00-09:45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(ООО "М-Продакшн")</w:t>
            </w:r>
          </w:p>
        </w:tc>
      </w:tr>
      <w:tr w:rsidR="00953B38" w:rsidRPr="0016535A" w:rsidTr="00240848">
        <w:trPr>
          <w:trHeight w:val="121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самом главном"                09:45-10:30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(ООО "М-Продакшн")</w:t>
            </w:r>
          </w:p>
        </w:tc>
      </w:tr>
      <w:tr w:rsidR="00953B38" w:rsidRPr="0016535A" w:rsidTr="00240848">
        <w:trPr>
          <w:trHeight w:val="102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"Кулагин и партнеры"             10:30-11:00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 групп"</w:t>
            </w:r>
          </w:p>
        </w:tc>
      </w:tr>
      <w:tr w:rsidR="00953B38" w:rsidRPr="0016535A" w:rsidTr="00240848">
        <w:trPr>
          <w:trHeight w:val="98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4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11:30 - 11:50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4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Вести. Дежурная часть                       11:50 - 12:00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12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следствия-7"                            12:00 - 12:50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240848">
        <w:trPr>
          <w:trHeight w:val="829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"Дело Х"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12:50 - 13:50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 и ТМК ТГ "Новая компания"</w:t>
            </w:r>
          </w:p>
        </w:tc>
      </w:tr>
      <w:tr w:rsidR="00953B38" w:rsidRPr="0016535A" w:rsidTr="00240848">
        <w:trPr>
          <w:trHeight w:val="111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Вести. Дежурная часть                          13:50-14:00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12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14:30 - 14:50                     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07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F55354">
        <w:trPr>
          <w:trHeight w:val="88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"Чужие тайны"                           14:50-15:35</w:t>
            </w:r>
          </w:p>
        </w:tc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"Форум" и ВГТРК</w:t>
            </w:r>
          </w:p>
        </w:tc>
      </w:tr>
      <w:tr w:rsidR="00F55354" w:rsidRPr="0016535A" w:rsidTr="00F55354">
        <w:trPr>
          <w:trHeight w:val="1146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Pr="0016535A" w:rsidRDefault="00F55354" w:rsidP="00E204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Default="00F55354" w:rsidP="00F55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института благородных девиц"</w:t>
            </w:r>
          </w:p>
          <w:p w:rsidR="00F55354" w:rsidRPr="0016535A" w:rsidRDefault="00F55354" w:rsidP="00F5535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15:35-16:35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Pr="0016535A" w:rsidRDefault="00F55354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Pr="0016535A" w:rsidRDefault="00F55354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5354" w:rsidRPr="0016535A" w:rsidRDefault="00F55354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"Гармония" (Новелла) по заказу канала "Россия"</w:t>
            </w:r>
          </w:p>
        </w:tc>
      </w:tr>
      <w:tr w:rsidR="00953B38" w:rsidRPr="0016535A" w:rsidTr="00240848">
        <w:trPr>
          <w:trHeight w:val="140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Вести. Дежурная часть                  16:35-17:00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204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40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0427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17:00 - 17:30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2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17:30 - 17:45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33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"Каменская-6"                          17:45 - 19:40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Рекун-Синема</w:t>
            </w:r>
          </w:p>
        </w:tc>
      </w:tr>
      <w:tr w:rsidR="00953B38" w:rsidRPr="0016535A" w:rsidTr="00E126FF">
        <w:trPr>
          <w:trHeight w:val="145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      19:40-20:00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545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20:00 - 20:30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"Спокойной ночи, малыши!"                         20:30 - 20:40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Телекомпания «Класс!» 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Специальный корреспондент                            20:40-21:30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 и ТМК ТГ "Новая компания"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Людмила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21:30-23:25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БФГ Медиа</w:t>
            </w:r>
          </w:p>
        </w:tc>
      </w:tr>
      <w:tr w:rsidR="00953B38" w:rsidRPr="0016535A" w:rsidTr="00240848">
        <w:trPr>
          <w:trHeight w:val="14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Поединок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23:25-01:00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16.05.13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(ООО "М-Продакшн")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"Утро России"                         05:00-08:55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канал Российского телевидения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3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"Мусульмане"                            08:55-09:05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E126FF">
        <w:trPr>
          <w:trHeight w:val="114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1000 мелочей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09:05-09:45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(ООО "М-Продакшн")</w:t>
            </w:r>
          </w:p>
        </w:tc>
      </w:tr>
      <w:tr w:rsidR="00953B38" w:rsidRPr="0016535A" w:rsidTr="00240848">
        <w:trPr>
          <w:trHeight w:val="12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 самом главном"                09:45-10:30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МБ-групп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(ООО "М-Продакшн")</w:t>
            </w:r>
          </w:p>
        </w:tc>
      </w:tr>
      <w:tr w:rsidR="00953B38" w:rsidRPr="0016535A" w:rsidTr="00240848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"Кулагин и партнеры"             10:30-11:00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 групп"</w:t>
            </w:r>
          </w:p>
        </w:tc>
      </w:tr>
      <w:tr w:rsidR="00953B38" w:rsidRPr="0016535A" w:rsidTr="00E126FF">
        <w:trPr>
          <w:trHeight w:val="137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11:00-11:30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407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11:30 - 11:50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4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следствия-4"                            11:50 - 12:50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E126FF">
        <w:trPr>
          <w:trHeight w:val="1052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"Дело Х"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12:50 - 13:50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 и ТМК ТГ "Новая компания"</w:t>
            </w:r>
          </w:p>
        </w:tc>
      </w:tr>
      <w:tr w:rsidR="00953B38" w:rsidRPr="0016535A" w:rsidTr="00E126FF">
        <w:trPr>
          <w:trHeight w:val="1393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Вести. Дежурная часть                          13:50-14:00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38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31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14:30 - 14:50                     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929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26FF" w:rsidRPr="0016535A" w:rsidTr="00E126FF">
        <w:trPr>
          <w:trHeight w:val="1314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"Ефросинья"                           14:50-15:45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Компания "Мостелефильм"</w:t>
            </w:r>
          </w:p>
        </w:tc>
      </w:tr>
      <w:tr w:rsidR="00E126FF" w:rsidRPr="0016535A" w:rsidTr="00E126FF">
        <w:trPr>
          <w:trHeight w:val="13"/>
        </w:trPr>
        <w:tc>
          <w:tcPr>
            <w:tcW w:w="10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26FF" w:rsidRPr="0016535A" w:rsidTr="00E126FF"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E126FF">
        <w:trPr>
          <w:trHeight w:val="1241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"Тайны института благородных девиц"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15:45-16:45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"Гармония" (Новелла) по заказу канала "Россия"</w:t>
            </w:r>
          </w:p>
        </w:tc>
      </w:tr>
      <w:tr w:rsidR="00953B38" w:rsidRPr="0016535A" w:rsidTr="00E126FF">
        <w:trPr>
          <w:trHeight w:val="1244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Вести. Дежурная часть                  16:45-17:00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26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</w:t>
            </w:r>
          </w:p>
          <w:p w:rsidR="00953B38" w:rsidRPr="0016535A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17:00 - 17:30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E12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17:30 - 17:50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97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"Тайны следствия-10"                          17:50 - 19:40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"Панорама" по заказу "Форвард-фильм"</w:t>
            </w:r>
          </w:p>
        </w:tc>
      </w:tr>
      <w:tr w:rsidR="00953B38" w:rsidRPr="0016535A" w:rsidTr="00E126FF">
        <w:trPr>
          <w:trHeight w:val="139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       19:40-20:00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117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20:00 - 20:30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96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"Спокойной ночи, малыши!"                         20:30 - 20:40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ООО Телекомпания «Класс!» </w:t>
            </w:r>
          </w:p>
        </w:tc>
      </w:tr>
      <w:tr w:rsidR="00953B38" w:rsidRPr="0016535A" w:rsidTr="00240848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"Прямой эфир"                           20:40-21:30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 и ТМК ТГ "Новая компания"</w:t>
            </w:r>
          </w:p>
        </w:tc>
      </w:tr>
      <w:tr w:rsidR="00953B38" w:rsidRPr="0016535A" w:rsidTr="00240848">
        <w:trPr>
          <w:trHeight w:val="14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"Кривое зеркало"                           21:30-23:45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25.01.13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Телекомпания "Эксклюзив" и ВГТРК</w:t>
            </w:r>
          </w:p>
        </w:tc>
      </w:tr>
      <w:tr w:rsidR="00953B38" w:rsidRPr="0016535A" w:rsidTr="00240848">
        <w:trPr>
          <w:trHeight w:val="14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"Сельское утро"                      06:35-07:05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E126FF">
        <w:trPr>
          <w:trHeight w:val="93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Диалоги о животных                        07:05-08:00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2B</w:t>
            </w:r>
          </w:p>
        </w:tc>
      </w:tr>
      <w:tr w:rsidR="00953B38" w:rsidRPr="0016535A" w:rsidTr="00E126FF">
        <w:trPr>
          <w:trHeight w:val="131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08:00-08:10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4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08:10-08:20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96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Военная программа Александра Сладкова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08:20-08:50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Планета собак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08:50-09:25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Моя планета</w:t>
            </w:r>
          </w:p>
        </w:tc>
      </w:tr>
      <w:tr w:rsidR="00953B38" w:rsidRPr="0016535A" w:rsidTr="00240848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Субботник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09:25-10:05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E126FF">
        <w:trPr>
          <w:trHeight w:val="11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B45EF4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Тайна трех океанов.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погоне за призраком              10:05-11:00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Документальный фильм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Голд Медиум</w:t>
            </w:r>
          </w:p>
        </w:tc>
      </w:tr>
      <w:tr w:rsidR="00953B38" w:rsidRPr="0016535A" w:rsidTr="00E126FF">
        <w:trPr>
          <w:trHeight w:val="111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11:00-11:10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11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11:10 - 11:20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10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Вести. Дежурная часть                       11:20 - 11:55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9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"Честный детектив"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11:55-12:25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2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жалею, не зову, не плачу"                   12:25-14:00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Кинокомпания Медиапрофсоюз</w:t>
            </w:r>
          </w:p>
        </w:tc>
      </w:tr>
      <w:tr w:rsidR="00953B38" w:rsidRPr="0016535A" w:rsidTr="00E126FF">
        <w:trPr>
          <w:trHeight w:val="1397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Вести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2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Местное время. Вести-Москва                  14:20 - 14:30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98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жалею, не зову, не плачу"                   14:30-17:00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Кинокомпания Медиапрофсоюз</w:t>
            </w:r>
          </w:p>
        </w:tc>
      </w:tr>
      <w:tr w:rsidR="00953B38" w:rsidRPr="0016535A" w:rsidTr="00E126FF">
        <w:trPr>
          <w:trHeight w:val="8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Субботний вечер                     17:00-18:55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0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Шоу "Десять миллионов"                  18:55-20:00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18.05.13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WeitMedia</w:t>
            </w:r>
          </w:p>
        </w:tc>
      </w:tr>
      <w:tr w:rsidR="00953B38" w:rsidRPr="0016535A" w:rsidTr="00E126FF">
        <w:trPr>
          <w:trHeight w:val="116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 в субботу                              20:00-20:45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12.01.13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111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"Сила веры"                                  20:45-00:45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12.01.13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Паламеда</w:t>
            </w:r>
          </w:p>
        </w:tc>
      </w:tr>
      <w:tr w:rsidR="00953B38" w:rsidRPr="0016535A" w:rsidTr="00240848">
        <w:trPr>
          <w:trHeight w:val="105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"Тихий омут"                                              00:45-02:45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12.01.13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Рекун-Синема</w:t>
            </w:r>
          </w:p>
        </w:tc>
      </w:tr>
      <w:tr w:rsidR="00953B38" w:rsidRPr="0016535A" w:rsidTr="00240848">
        <w:trPr>
          <w:trHeight w:val="117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Вся Россия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07:20-07:30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240848">
        <w:trPr>
          <w:trHeight w:val="115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"Сам себе режиссер"                       07:30-08:20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2B</w:t>
            </w:r>
          </w:p>
        </w:tc>
      </w:tr>
      <w:tr w:rsidR="00953B38" w:rsidRPr="0016535A" w:rsidTr="00240848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"Смехопанорама"                        08:20-08:50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Телекомпания "Вектор-Русь"</w:t>
            </w:r>
          </w:p>
        </w:tc>
      </w:tr>
      <w:tr w:rsidR="00953B38" w:rsidRPr="0016535A" w:rsidTr="00240848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Утренняя почта                                08:50-09:30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передача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E126FF">
        <w:trPr>
          <w:trHeight w:val="1155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Россия 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"Сто к одному"                       09:30-10:20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2B</w:t>
            </w:r>
          </w:p>
        </w:tc>
      </w:tr>
      <w:tr w:rsidR="00953B38" w:rsidRPr="0016535A" w:rsidTr="00E126FF">
        <w:trPr>
          <w:trHeight w:val="121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10:20-11:10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2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"Выйти замуж за генерала"                          11:45-14:20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Киностудия "Слово"</w:t>
            </w:r>
          </w:p>
        </w:tc>
      </w:tr>
      <w:tr w:rsidR="00953B38" w:rsidRPr="0016535A" w:rsidTr="00E126FF">
        <w:trPr>
          <w:trHeight w:val="123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Местное время. Вести-Москва                  14:20-14:30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E126FF">
        <w:trPr>
          <w:trHeight w:val="1112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"Выйти замуж за генерала"                          14:30 - 16:00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Киностудия "Слово"</w:t>
            </w:r>
          </w:p>
        </w:tc>
      </w:tr>
      <w:tr w:rsidR="00953B38" w:rsidRPr="0016535A" w:rsidTr="00240848">
        <w:trPr>
          <w:trHeight w:val="12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"Смеяться разрешается"                      16:00-18:10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Телекомпания "Зоголь"</w:t>
            </w:r>
          </w:p>
        </w:tc>
      </w:tr>
      <w:tr w:rsidR="00953B38" w:rsidRPr="0016535A" w:rsidTr="00E126FF">
        <w:trPr>
          <w:trHeight w:val="949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Фактор А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18:10-20:00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ВГТРК</w:t>
            </w:r>
          </w:p>
        </w:tc>
      </w:tr>
      <w:tr w:rsidR="00953B38" w:rsidRPr="0016535A" w:rsidTr="00E126FF">
        <w:trPr>
          <w:trHeight w:val="12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Вести недели                             20:00-21:30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информационных программ Государственной телекомпании «Россия»</w:t>
            </w:r>
          </w:p>
        </w:tc>
      </w:tr>
      <w:tr w:rsidR="00953B38" w:rsidRPr="0016535A" w:rsidTr="00240848">
        <w:trPr>
          <w:trHeight w:val="148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Россия 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"Утомленные солнцем-2"                                 21:30-00:45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24.02.13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Студия Три Тэ</w:t>
            </w:r>
          </w:p>
        </w:tc>
      </w:tr>
    </w:tbl>
    <w:p w:rsidR="00240848" w:rsidRDefault="00240848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53B38" w:rsidRPr="0016535A" w:rsidRDefault="00953B38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126FF" w:rsidRDefault="00E126F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E126FF" w:rsidRDefault="00E126F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E126FF" w:rsidRDefault="00E126F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E126FF" w:rsidRDefault="00E126F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E126FF" w:rsidRDefault="00E126F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953B38" w:rsidRPr="00E126FF" w:rsidRDefault="00953B38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E126FF">
        <w:rPr>
          <w:rFonts w:ascii="Times New Roman" w:hAnsi="Times New Roman"/>
          <w:sz w:val="28"/>
          <w:szCs w:val="28"/>
        </w:rPr>
        <w:lastRenderedPageBreak/>
        <w:t>Прил.3</w:t>
      </w:r>
    </w:p>
    <w:tbl>
      <w:tblPr>
        <w:tblW w:w="9085" w:type="dxa"/>
        <w:tblInd w:w="95" w:type="dxa"/>
        <w:tblLook w:val="04A0"/>
      </w:tblPr>
      <w:tblGrid>
        <w:gridCol w:w="1006"/>
        <w:gridCol w:w="2554"/>
        <w:gridCol w:w="1840"/>
        <w:gridCol w:w="1276"/>
        <w:gridCol w:w="2409"/>
      </w:tblGrid>
      <w:tr w:rsidR="00953B38" w:rsidRPr="0016535A" w:rsidTr="001C1AF0">
        <w:trPr>
          <w:trHeight w:val="739"/>
        </w:trPr>
        <w:tc>
          <w:tcPr>
            <w:tcW w:w="908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953B38" w:rsidRPr="0016535A" w:rsidTr="001C1AF0">
        <w:trPr>
          <w:trHeight w:val="3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953B38" w:rsidRPr="0016535A" w:rsidTr="001C1AF0">
        <w:trPr>
          <w:trHeight w:val="883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Новости+Утро                                 06:00 - 08:10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Возвращение Мухтара-2                                          08:10-10:00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2B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Чрезвычайное происшествие                         10:20-10:50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"До суда"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10:50-11:55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"Суд присяжных"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11:55-13:00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8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82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"Суд присяжных"                                13:25-14:35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"Супруги. Санитары леса"                                          14:35-15:30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"Фильмгрупп"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15:30-16:00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16:00-16:25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E126FF" w:rsidRPr="0016535A" w:rsidTr="001C1AF0">
        <w:trPr>
          <w:trHeight w:val="1051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"Прокурорская проверка"                     16:25-17:40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6FF" w:rsidRPr="0016535A" w:rsidRDefault="00E126F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Говорим и показываем                            17:40-18:30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18:30-19:00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"Лесник" 1 и 2 фильм                         19:30-21:25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"Мостелефильм"</w:t>
            </w:r>
          </w:p>
        </w:tc>
      </w:tr>
      <w:tr w:rsidR="00953B38" w:rsidRPr="0016535A" w:rsidTr="001C1AF0">
        <w:trPr>
          <w:trHeight w:val="102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"Чужой район"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21:25-23:15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"Триикс медиа"</w:t>
            </w:r>
          </w:p>
        </w:tc>
      </w:tr>
      <w:tr w:rsidR="00953B38" w:rsidRPr="0016535A" w:rsidTr="001C1AF0">
        <w:trPr>
          <w:trHeight w:val="99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Сегодня. Итоги                                     23:15-23:35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Сегодня. Итоги                                     23:15-23:35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"Ярость. Пиковая дама"                            23:35-01:30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15.04.13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Star Media</w:t>
            </w:r>
          </w:p>
        </w:tc>
      </w:tr>
      <w:tr w:rsidR="00953B38" w:rsidRPr="0016535A" w:rsidTr="003E0ADF">
        <w:trPr>
          <w:trHeight w:val="105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Новости+Утро                                 06:00 - 08:10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Возвращение Мухтара-2                                          08:10-10:00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2B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114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"Поедем. Поедим!"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10:20-10:50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"До суда"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10:50-11:55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11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"Суд присяжных"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11:55-13:00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3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"Суд присяжных"                                13:25-14:35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"Супруги. Санитары леса"                                          14:35-15:30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"Фильмгрупп"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15:30-16:00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41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16:00-16:25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"Прокурорская проверка"                     16:25-17:40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Говорим и показываем                            17:40-18:30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18:30-19:00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2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"Морские дьяволы"                           19:30-21:25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Телекомпания НТВ, Гамма-продакшн, Кинокомпания "Константин Про"</w:t>
            </w:r>
          </w:p>
        </w:tc>
      </w:tr>
      <w:tr w:rsidR="00953B38" w:rsidRPr="0016535A" w:rsidTr="001C1AF0">
        <w:trPr>
          <w:trHeight w:val="52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"Игра Младший."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21:25-23:15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Dixi TV</w:t>
            </w:r>
          </w:p>
        </w:tc>
      </w:tr>
      <w:tr w:rsidR="00953B38" w:rsidRPr="0016535A" w:rsidTr="003E0ADF">
        <w:trPr>
          <w:trHeight w:val="1125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3E0ADF">
        <w:trPr>
          <w:trHeight w:val="99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Сегодня. Итоги                                     23:15-23:35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"Чужой район"                     23:35-01:30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ru-RU"/>
              </w:rPr>
            </w:pPr>
            <w:r w:rsidRPr="0016535A">
              <w:rPr>
                <w:rFonts w:ascii="Cambria" w:eastAsia="Times New Roman" w:hAnsi="Cambria"/>
                <w:sz w:val="16"/>
                <w:szCs w:val="16"/>
                <w:lang w:eastAsia="ru-RU"/>
              </w:rPr>
              <w:t>Триикс Медиа</w:t>
            </w:r>
          </w:p>
        </w:tc>
      </w:tr>
      <w:tr w:rsidR="00953B38" w:rsidRPr="0016535A" w:rsidTr="001C1AF0">
        <w:trPr>
          <w:trHeight w:val="6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ПРОФИЛАКТИКА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78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"Первая кровь"                               10:20-10:55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Документальный цикл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"До суда"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10:55-11:55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"Суд присяжных"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11:55-13:00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836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"Суд присяжных"                                13:25-14:35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768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"Дело врачей"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14:35-15:30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Москино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15:30-16:00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0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16:00-16:25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"Прокурорская проверка"                     16:25-17:40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187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Говорим и показываем                            17:40-18:30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3E0ADF" w:rsidRPr="0016535A" w:rsidTr="003E0ADF"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3E0ADF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18:30-19:00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Дирекция информационного телеканала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3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"Пасечник"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19:30-21:25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 xml:space="preserve">Анкор-Студио </w:t>
            </w:r>
          </w:p>
        </w:tc>
      </w:tr>
      <w:tr w:rsidR="00953B38" w:rsidRPr="0016535A" w:rsidTr="001C1AF0">
        <w:trPr>
          <w:trHeight w:val="9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Сегодня. Итоги                                     23:15-23:35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ППС. Простые парни                                   23:35-01:30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16.10.13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Триикс Медиа</w:t>
            </w:r>
          </w:p>
        </w:tc>
      </w:tr>
      <w:tr w:rsidR="00953B38" w:rsidRPr="0016535A" w:rsidTr="001C1AF0">
        <w:trPr>
          <w:trHeight w:val="13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Новости+Утро                                 06:00 - 08:10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Возвращение Мухтара-2                                          08:10-10:00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2B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64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Первый канал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Медицинские тайны                       10:20-10:50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"До суда"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10:50-11:55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"Суд присяжных"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11:55-13:00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3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"Суд присяжных"                                13:25-14:35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05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"Улицы разбитых фонарей-11"                                          14:35-15:30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Форвард-Фильм, Граффити Фильм Продакшн 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15:30-16:00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41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16:00-16:25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"Прокурорская проверка"                     16:25-17:40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Говорим и показываем                            17:40-18:30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Обзор. Чрезвычайные происшествия                                 18:30-19:00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63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"Кодекс чести-6"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19:30-21:25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 xml:space="preserve">Студия 2В </w:t>
            </w:r>
          </w:p>
        </w:tc>
      </w:tr>
      <w:tr w:rsidR="00953B38" w:rsidRPr="0016535A" w:rsidTr="001C1AF0">
        <w:trPr>
          <w:trHeight w:val="109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"Ментовские войны"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21:25-23:15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bookmarkStart w:id="1" w:name="RANGE!F82"/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Студия "Панорама", ООО "Форвард-Фильм"</w:t>
            </w:r>
            <w:bookmarkEnd w:id="1"/>
          </w:p>
        </w:tc>
      </w:tr>
      <w:tr w:rsidR="00953B38" w:rsidRPr="0016535A" w:rsidTr="001C1AF0">
        <w:trPr>
          <w:trHeight w:val="99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Сегодня. Итоги                                     23:15-23:35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"Стервы"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23:35-01:30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27.06.13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 "ППК"</w:t>
            </w:r>
          </w:p>
        </w:tc>
      </w:tr>
      <w:tr w:rsidR="00953B38" w:rsidRPr="0016535A" w:rsidTr="001C1AF0">
        <w:trPr>
          <w:trHeight w:val="13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Новости+Утро                                 06:00 - 08:10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Утренний информационно-развлекательный телеканал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6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"Возвращение Мухтара-2"                            07:20-09:05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Студия 2В </w:t>
            </w:r>
          </w:p>
        </w:tc>
      </w:tr>
      <w:tr w:rsidR="00953B38" w:rsidRPr="0016535A" w:rsidTr="001C1AF0">
        <w:trPr>
          <w:trHeight w:val="87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"Еда без правил"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09:05-10:00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3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"Расписание судеб"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10:20-12:10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"Панорама"</w:t>
            </w:r>
          </w:p>
        </w:tc>
      </w:tr>
      <w:tr w:rsidR="00953B38" w:rsidRPr="0016535A" w:rsidTr="001C1AF0">
        <w:trPr>
          <w:trHeight w:val="88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 снова здравстуйте!"             12:10-13:00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Студия "Панорама"</w:t>
            </w:r>
          </w:p>
        </w:tc>
      </w:tr>
      <w:tr w:rsidR="00953B38" w:rsidRPr="0016535A" w:rsidTr="001C1AF0">
        <w:trPr>
          <w:trHeight w:val="103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Сегодня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87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"Следствие вели"                                   13:25-14:15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"Прощай, Макаров!"                              14:15-19:00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Триикс Медиа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"Паутина-6"                                            19:25-23:10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Форвард-Фильм при участии «Яуза-Фильм»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"Наших бьют"                                23:10-01:05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04.01.13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Триикс Медиа</w:t>
            </w:r>
          </w:p>
        </w:tc>
      </w:tr>
      <w:tr w:rsidR="00953B38" w:rsidRPr="0016535A" w:rsidTr="001C1AF0">
        <w:trPr>
          <w:trHeight w:val="8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"Аферистка"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"Город" по заказу НТВ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08:00-08:15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Лотерея Золотой ключ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08:15-08:45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99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Готовим с Зиминым                              09:25-10:00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"Главная дорога"                              10:20-10:55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71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"Кулинарный поединок с Оскаром Кучерой"                 10:55-12:00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"ППК"</w:t>
            </w:r>
          </w:p>
        </w:tc>
      </w:tr>
      <w:tr w:rsidR="00953B38" w:rsidRPr="0016535A" w:rsidTr="001C1AF0">
        <w:trPr>
          <w:trHeight w:val="555"/>
        </w:trPr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"Квартирный вопрос"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12:00-13:00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450"/>
        </w:trPr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"Новая жизнь сыщика Гурова"                     13:25-19:00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Мело-Фильм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2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"Новая жизнь сыщика Гурова"                     19:20-01:05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11.05.13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Мело-Фильм</w:t>
            </w:r>
          </w:p>
        </w:tc>
      </w:tr>
      <w:tr w:rsidR="00953B38" w:rsidRPr="0016535A" w:rsidTr="001C1AF0">
        <w:trPr>
          <w:trHeight w:val="96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"Дорожный патруль-4"                               06:00-08:00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Граффити Фильм Продакшн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08:00-08:15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8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Русское лото                                        08:15-08:45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84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"Их нравы"                                         08:45-09:25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3E0ADF">
        <w:trPr>
          <w:trHeight w:val="1050"/>
        </w:trPr>
        <w:tc>
          <w:tcPr>
            <w:tcW w:w="1006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НТВ</w:t>
            </w:r>
          </w:p>
        </w:tc>
        <w:tc>
          <w:tcPr>
            <w:tcW w:w="255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"Едим дома"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09:25-10:00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2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10:00-10:20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"Первая передача"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10:20-10:55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76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"Чудо техники"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10:55-11:25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«Стереовижн»</w:t>
            </w:r>
          </w:p>
        </w:tc>
      </w:tr>
      <w:tr w:rsidR="00953B38" w:rsidRPr="0016535A" w:rsidTr="001C1AF0">
        <w:trPr>
          <w:trHeight w:val="117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"Поедем. Поедим!"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11:25-12:00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90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"Дачный ответ"                        12:00-13:00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2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13:00-13:25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17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"Груз. Шанс для свидетеля"                    13:25-17:20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"Гамма продакшн"</w:t>
            </w:r>
          </w:p>
        </w:tc>
      </w:tr>
      <w:tr w:rsidR="00953B38" w:rsidRPr="0016535A" w:rsidTr="001C1AF0">
        <w:trPr>
          <w:trHeight w:val="97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"Очная ставка"                       17:20-18:20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0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Чрезвычайное происшествие                         18:20-19:00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215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Сегодня                                        19:00-19:50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5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Виктор Вещий. Исцеляющий плоть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19:50-20:45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</w:tr>
      <w:tr w:rsidR="00953B38" w:rsidRPr="0016535A" w:rsidTr="001C1AF0">
        <w:trPr>
          <w:trHeight w:val="1020"/>
        </w:trPr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"Гончие"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20:45-00:30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15.12.13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"Форвард-Фильм", студия "Панорама"</w:t>
            </w:r>
          </w:p>
        </w:tc>
      </w:tr>
    </w:tbl>
    <w:p w:rsidR="00953B38" w:rsidRPr="0016535A" w:rsidRDefault="00953B38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953B38" w:rsidRPr="003E0ADF" w:rsidRDefault="00953B38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3E0ADF">
        <w:rPr>
          <w:rFonts w:ascii="Times New Roman" w:hAnsi="Times New Roman"/>
          <w:sz w:val="28"/>
          <w:szCs w:val="28"/>
        </w:rPr>
        <w:lastRenderedPageBreak/>
        <w:t>Прил.4</w:t>
      </w:r>
    </w:p>
    <w:tbl>
      <w:tblPr>
        <w:tblW w:w="8920" w:type="dxa"/>
        <w:tblInd w:w="95" w:type="dxa"/>
        <w:tblLook w:val="04A0"/>
      </w:tblPr>
      <w:tblGrid>
        <w:gridCol w:w="1120"/>
        <w:gridCol w:w="2420"/>
        <w:gridCol w:w="1840"/>
        <w:gridCol w:w="1400"/>
        <w:gridCol w:w="2140"/>
      </w:tblGrid>
      <w:tr w:rsidR="00953B38" w:rsidRPr="0016535A" w:rsidTr="003E0ADF">
        <w:trPr>
          <w:trHeight w:val="739"/>
        </w:trPr>
        <w:tc>
          <w:tcPr>
            <w:tcW w:w="8920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953B38" w:rsidRPr="0016535A" w:rsidTr="00953B38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953B38" w:rsidRPr="0016535A" w:rsidTr="00953B38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"Саша+Маша"                         06:10-07:00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ТНТ-Продакшн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07:00-09:00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"Про декор"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09:00-09:30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ТНТ-Продакшн</w:t>
            </w:r>
          </w:p>
        </w:tc>
      </w:tr>
      <w:tr w:rsidR="00953B38" w:rsidRPr="0016535A" w:rsidTr="00953B3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09:30-11:20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"Область тьмы"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11:20-13:30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13:30-14:00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Дом-2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14:30-16:25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16:25-17:30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"Реальные пацаны"                              17:30-18:30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</w:t>
            </w:r>
          </w:p>
        </w:tc>
      </w:tr>
      <w:tr w:rsidR="00953B38" w:rsidRPr="0016535A" w:rsidTr="00953B38">
        <w:trPr>
          <w:trHeight w:val="14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18:30-19:00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3E0ADF">
        <w:trPr>
          <w:trHeight w:val="133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"Деффчонки"                             19:00-19:30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23.12.13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Косфильм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19:30-20:00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20:00-20:30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"Деффчонки"                           20:30-21:00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Косфильм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21:00-22:35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22:35-23:00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14.01.13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"Саша+Маша"                         06:35-07:00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ТНТ-Продакшн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07:00-07:55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07:55-09:00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10:00-11:00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11:00-12:35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3E0ADF">
        <w:trPr>
          <w:trHeight w:val="9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12:35-13:00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"Реальные пацаны"                              13:00-14:00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14:00-14:30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"Битва экстрасенсов"                14:30-15:30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"Кефир продакшн"</w:t>
            </w:r>
          </w:p>
        </w:tc>
      </w:tr>
      <w:tr w:rsidR="00953B38" w:rsidRPr="0016535A" w:rsidTr="00953B38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Дом-2. Lite                           15:30-17:00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17:00-17:30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"СашаТаня"                           17:30-18:00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"Реальные пацаны"                              18:00-19:00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19:00-20:00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20:00-20:30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"СашаТаня"                           20:30-21:00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21:00-23:00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04.06.13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3E0ADF">
        <w:trPr>
          <w:trHeight w:val="82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"Саша+Маша"                         06:35-07:00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ТНТ-Продакшн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07:00-07:55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07:55-09:00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10:00-12:00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12:00-13:00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"Деффчонки"                           13:00-14:00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Косфильм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14:00-14:30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"Битва экстрасенсов"                14:30-15:30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"Кефир продакшн"</w:t>
            </w:r>
          </w:p>
        </w:tc>
      </w:tr>
      <w:tr w:rsidR="00953B38" w:rsidRPr="0016535A" w:rsidTr="00953B38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Дом-2. Lite                           15:30-17:00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3E0ADF">
        <w:trPr>
          <w:trHeight w:val="71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17:00-18:00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"Деффчонки"                           18:00-19:00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Косфильм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19:00-21:00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21:00-23:20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3E0ADF">
        <w:trPr>
          <w:trHeight w:val="9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23:20-00:20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15.05.13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"Саша+Маша"                         06:35-07:00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ТНТ-Продакшн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07:00-07:55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07:55-09:00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10:00-11:00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11:00-13:00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"Реальные пацаны"                              13:00-14:00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</w:t>
            </w:r>
          </w:p>
          <w:p w:rsidR="00953B38" w:rsidRPr="0016535A" w:rsidRDefault="00953B38" w:rsidP="003E0AD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3E0ADF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              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"Битва экстрасенсов"                14:30-15:30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"Кефир продакшн"</w:t>
            </w:r>
          </w:p>
        </w:tc>
      </w:tr>
      <w:tr w:rsidR="00953B38" w:rsidRPr="0016535A" w:rsidTr="003E0ADF">
        <w:trPr>
          <w:trHeight w:val="77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Дом-2. Lite                           15:30-17:00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3E0ADF">
        <w:trPr>
          <w:trHeight w:val="8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17:00-17:30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3E0ADF">
        <w:trPr>
          <w:trHeight w:val="838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"СашаТаня"                           17:30-18:00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3E0ADF">
        <w:trPr>
          <w:trHeight w:val="951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"Реальные пацаны"                              18:00-19:00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</w:t>
            </w:r>
          </w:p>
        </w:tc>
      </w:tr>
      <w:tr w:rsidR="003E0ADF" w:rsidRPr="0016535A" w:rsidTr="003E0ADF"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Pr="0016535A" w:rsidRDefault="003E0ADF" w:rsidP="00953B3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53B38" w:rsidRPr="0016535A" w:rsidTr="003E0ADF">
        <w:trPr>
          <w:trHeight w:val="90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19:00-20:00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20:00-20:30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"СашаТаня"                           20:30-21:00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21:00-22:35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22:35-23:00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20.06.13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06:20-07:00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07:00-07:55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07:55-09:00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10:00-12:30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12:30-13:30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"Деффчонки"                           13:30-14:00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Косфильм</w:t>
            </w:r>
          </w:p>
        </w:tc>
      </w:tr>
      <w:tr w:rsidR="00953B38" w:rsidRPr="0016535A" w:rsidTr="003E0ADF">
        <w:trPr>
          <w:trHeight w:val="11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14:00-14:30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"Битва экстрасенсов"                14:30-15:30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"Кефир продакшн"</w:t>
            </w:r>
          </w:p>
        </w:tc>
      </w:tr>
      <w:tr w:rsidR="00953B38" w:rsidRPr="0016535A" w:rsidTr="00953B38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Дом-2. Lite                           15:30-17:00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"Универ"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17:00-18:00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"Деффчонки"                           18:00-19:00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Косфильм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19:00-21:00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21:00-22:00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Баттл                   </w:t>
            </w:r>
          </w:p>
          <w:p w:rsidR="00953B38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22:00-23:00</w:t>
            </w:r>
          </w:p>
          <w:p w:rsidR="003E0ADF" w:rsidRPr="003E0ADF" w:rsidRDefault="003E0ADF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06:00-07:00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07:00-08:35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07:55-09:00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Дом-2. Lite                           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3E0ADF">
        <w:trPr>
          <w:trHeight w:val="105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Два с половинной повара                    10:00-10:30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передача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ТНТ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"Про декор"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10:30-11:00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ТНТ-Продакшн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Школа ремонта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11:00-12:00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передача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"Кинокомпания Версия"</w:t>
            </w:r>
          </w:p>
        </w:tc>
      </w:tr>
      <w:tr w:rsidR="00953B38" w:rsidRPr="0016535A" w:rsidTr="00953B38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"Дурнушек.net"                          12:00-12:30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ТНТ</w:t>
            </w:r>
          </w:p>
        </w:tc>
      </w:tr>
      <w:tr w:rsidR="00953B38" w:rsidRPr="0016535A" w:rsidTr="00953B3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"СашаТаня"                           12:30-14:00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Вумен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14:00-15:00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15:00-16:00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Баттл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16:00-17:00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"Интерны"                              17:00-20:00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НТВ-Кино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20:00-22:00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22:00-23:00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17.08.13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06:00-07:00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3E0ADF">
        <w:trPr>
          <w:trHeight w:val="106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"Счастливы вместе"                    07:00-08:00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Леан-М</w:t>
            </w:r>
          </w:p>
        </w:tc>
      </w:tr>
      <w:tr w:rsidR="00953B38" w:rsidRPr="0016535A" w:rsidTr="00953B38">
        <w:trPr>
          <w:trHeight w:val="9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08:00-08:55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1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Первая национальная лотерея                      08:55-09:00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ТНТ</w:t>
            </w:r>
          </w:p>
        </w:tc>
      </w:tr>
      <w:tr w:rsidR="00953B38" w:rsidRPr="0016535A" w:rsidTr="00953B38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Дом-2. Lite                           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Два с половинной повара                    10:00-10:30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передача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ТНТ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Фитнес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10:30-11:00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передача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ТНТ</w:t>
            </w:r>
          </w:p>
        </w:tc>
      </w:tr>
      <w:tr w:rsidR="00953B38" w:rsidRPr="0016535A" w:rsidTr="00953B3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Школа ремонта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11:00-12:00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передача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"Кинокомпания Версия"</w:t>
            </w:r>
          </w:p>
        </w:tc>
      </w:tr>
      <w:tr w:rsidR="00953B38" w:rsidRPr="0016535A" w:rsidTr="00953B3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"Сбежавшие женихи"                   12:00-13:00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Перезагрузка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Комеди Клаб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15:00-16:00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14:35-17:00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17:00-19:30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953B38" w:rsidRPr="0016535A" w:rsidTr="00953B3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ТНТ MIX                         </w:t>
            </w:r>
          </w:p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19:30-20:00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Дайджест проектов ТНТ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ТНТ</w:t>
            </w:r>
          </w:p>
        </w:tc>
      </w:tr>
      <w:tr w:rsidR="00953B38" w:rsidRPr="0016535A" w:rsidTr="003E0ADF">
        <w:trPr>
          <w:trHeight w:val="118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ТНТ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"Битва экстрасенсов"                20:00-21:30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"Кефир продакшн"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Stand Up                 21:30-22:30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Наша Russia             22:30-23:00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  <w:tr w:rsidR="00953B38" w:rsidRPr="0016535A" w:rsidTr="00953B3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ТНТ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Дом-2                                   23:00-00:30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Реалити-шоу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24.11.13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B38" w:rsidRPr="0016535A" w:rsidRDefault="00953B38" w:rsidP="00953B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Comedy Club Production</w:t>
            </w:r>
          </w:p>
        </w:tc>
      </w:tr>
    </w:tbl>
    <w:p w:rsidR="00953B38" w:rsidRPr="0016535A" w:rsidRDefault="00953B38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953B38" w:rsidRPr="003E0ADF" w:rsidRDefault="00953B38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3E0ADF">
        <w:rPr>
          <w:rFonts w:ascii="Times New Roman" w:hAnsi="Times New Roman"/>
          <w:sz w:val="28"/>
          <w:szCs w:val="28"/>
        </w:rPr>
        <w:lastRenderedPageBreak/>
        <w:t>Прил.5</w:t>
      </w:r>
    </w:p>
    <w:tbl>
      <w:tblPr>
        <w:tblW w:w="8920" w:type="dxa"/>
        <w:tblInd w:w="95" w:type="dxa"/>
        <w:tblLook w:val="04A0"/>
      </w:tblPr>
      <w:tblGrid>
        <w:gridCol w:w="1120"/>
        <w:gridCol w:w="2420"/>
        <w:gridCol w:w="1840"/>
        <w:gridCol w:w="1400"/>
        <w:gridCol w:w="2140"/>
      </w:tblGrid>
      <w:tr w:rsidR="00536A98" w:rsidRPr="0016535A" w:rsidTr="00A04600">
        <w:trPr>
          <w:trHeight w:val="739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536A98" w:rsidRPr="0016535A" w:rsidTr="00536A98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536A98" w:rsidRPr="0016535A" w:rsidTr="00536A98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07:00-08:00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"Папины дочки"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08:00-09:00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09:00-09:35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 09:35-12:00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3E0ADF">
        <w:trPr>
          <w:trHeight w:val="794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12:00-13:30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3E0ADF">
        <w:trPr>
          <w:trHeight w:val="83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13:30-15:00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6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15:00-15:10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3E0ADF">
        <w:trPr>
          <w:trHeight w:val="98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"Шоу уральских пельменей"                              15:10-18:00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3E0ADF">
        <w:trPr>
          <w:trHeight w:val="81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18:00-20:30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125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"Кухня"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20:30-21:00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 21:00-22:40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22:40-23:30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3E0ADF">
        <w:trPr>
          <w:trHeight w:val="11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23:30-00:30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"Люди Хэ"                                      00:30-01:30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26.08.13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"Восьмидесятые"                    08:00-08:30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A04600">
        <w:trPr>
          <w:trHeight w:val="9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"Светофор"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08:30-09:00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09:00-10:30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10:30-11:30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"Галилео"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11:30-12:30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 xml:space="preserve">ООО «ГалилеоМедиа» 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12:30-14:00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14:00-15:50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15:50-16:00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16:00-17:00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"Восьмидесятые"                    17:00-17:30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133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17:30-19:00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3E0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"Кухня"               </w:t>
            </w:r>
          </w:p>
          <w:p w:rsidR="00536A98" w:rsidRPr="003E0ADF" w:rsidRDefault="00536A98" w:rsidP="003E0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19:00-20:00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"Восьмидесятые"                    20:00-21:00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A04600">
        <w:trPr>
          <w:trHeight w:val="9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"Светофор"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21:00-21:30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21:30-22:35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23:35-00:00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00:00-00:30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"Дневник доктора Зайцевой"                         00:30-02:30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19.02.13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"Спутник Восток Продакшн"</w:t>
            </w:r>
          </w:p>
        </w:tc>
      </w:tr>
      <w:tr w:rsidR="00536A98" w:rsidRPr="0016535A" w:rsidTr="00536A98">
        <w:trPr>
          <w:trHeight w:val="8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"Папины дочки"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09:00-10:30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10:30-11:30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105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11:30-13:10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13:10-14:00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"Галилео"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 xml:space="preserve">ООО «ГалилеоМедиа» 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15:00-17:00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A04600">
        <w:trPr>
          <w:trHeight w:val="147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17:00-19:00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19:00-19:25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19:25-21:00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"Дневник доктора Зайцевой"                         21:00-22:00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"Спутник Восток Продакшн"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22:00-23:40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23:40-00:00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00:00-00:30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16.01.13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"Папины дочки"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3E0AD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09:00-09:30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09:30-10:00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2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"Шоу уральских пельменей"                              10:00-11:30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11:30-12:00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"Кухня"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12:30-13:30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3E0ADF">
        <w:trPr>
          <w:trHeight w:val="10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13:30-15:00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8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15:00-15:05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3E0ADF">
        <w:trPr>
          <w:trHeight w:val="82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"Шоу уральских пельменей"                              15:05-18:00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3E0ADF">
        <w:trPr>
          <w:trHeight w:val="967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:00-20:30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"Кухня"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20:30-21:00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3E0ADF">
        <w:trPr>
          <w:trHeight w:val="105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21:00-23:10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2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23:10-23:30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A04600">
        <w:trPr>
          <w:trHeight w:val="117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23:30-00:30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"Люди Хэ"                                      00:30-01:30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05.09.13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8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06:00-08:00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08:00-09:00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2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09:00-10:00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3E0ADF">
        <w:trPr>
          <w:trHeight w:val="116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"Восьмидесятые"                    10:00-10:30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1124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3E0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3E0A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10:30-11:30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3E0ADF">
        <w:trPr>
          <w:trHeight w:val="109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11:30-13:00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"Даешь молодежь!"                        13:00-13:30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2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13:30-14:00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3E0ADF">
        <w:trPr>
          <w:trHeight w:val="969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14:00-16:00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3E0ADF">
        <w:trPr>
          <w:trHeight w:val="85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16:00-17:30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A04600">
        <w:trPr>
          <w:trHeight w:val="151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"Восьмидесятые"                    17:30-18:00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"Воронины"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18:00-19:00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ГудСториМедиа и Леан М</w:t>
            </w:r>
          </w:p>
        </w:tc>
      </w:tr>
      <w:tr w:rsidR="00536A98" w:rsidRPr="0016535A" w:rsidTr="00536A98">
        <w:trPr>
          <w:trHeight w:val="12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"Шоу уральских пельменей"                              19:00-21:00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2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21:00-06:00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08.02.13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1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06:00-09:45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05.01.13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2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 09:45-16:00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05.01.13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2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16:00-16:30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05.01.13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1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16:30-22:45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05.01.13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2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22:45-06:00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05.01.13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3E0ADF">
        <w:trPr>
          <w:trHeight w:val="112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СТС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06:00-12:00</w:t>
            </w:r>
          </w:p>
        </w:tc>
        <w:tc>
          <w:tcPr>
            <w:tcW w:w="18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A04600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Снимите это немеделенно!              12:00-13:00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 Групп</w:t>
            </w:r>
          </w:p>
        </w:tc>
      </w:tr>
      <w:tr w:rsidR="00536A98" w:rsidRPr="0016535A" w:rsidTr="00536A98">
        <w:trPr>
          <w:trHeight w:val="12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"Шоу уральских пельменей"                             13:00-15:30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YBW Group</w:t>
            </w:r>
          </w:p>
        </w:tc>
      </w:tr>
      <w:tr w:rsidR="00536A98" w:rsidRPr="0016535A" w:rsidTr="00536A98">
        <w:trPr>
          <w:trHeight w:val="12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6 кадров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15:30-16:35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Костафильм</w:t>
            </w:r>
          </w:p>
        </w:tc>
      </w:tr>
      <w:tr w:rsidR="00536A98" w:rsidRPr="0016535A" w:rsidTr="00536A98">
        <w:trPr>
          <w:trHeight w:val="11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AD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Мультики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16:35-18:25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2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18:25-22:00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СТС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"Ангел или Демон"                           22:00-23:55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23.06.13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Амедиа</w:t>
            </w:r>
          </w:p>
        </w:tc>
      </w:tr>
    </w:tbl>
    <w:p w:rsidR="00953B38" w:rsidRPr="0016535A" w:rsidRDefault="00953B38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3E0ADF" w:rsidRDefault="003E0ADF" w:rsidP="00A86684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p w:rsidR="00536A98" w:rsidRPr="003E0ADF" w:rsidRDefault="00536A98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3E0ADF">
        <w:rPr>
          <w:rFonts w:ascii="Times New Roman" w:hAnsi="Times New Roman"/>
          <w:sz w:val="28"/>
          <w:szCs w:val="28"/>
        </w:rPr>
        <w:lastRenderedPageBreak/>
        <w:t>Прил.6</w:t>
      </w:r>
    </w:p>
    <w:tbl>
      <w:tblPr>
        <w:tblW w:w="8920" w:type="dxa"/>
        <w:tblInd w:w="95" w:type="dxa"/>
        <w:tblLook w:val="04A0"/>
      </w:tblPr>
      <w:tblGrid>
        <w:gridCol w:w="1120"/>
        <w:gridCol w:w="2420"/>
        <w:gridCol w:w="1776"/>
        <w:gridCol w:w="1218"/>
        <w:gridCol w:w="2386"/>
      </w:tblGrid>
      <w:tr w:rsidR="00536A98" w:rsidRPr="0016535A" w:rsidTr="00580A8C">
        <w:trPr>
          <w:trHeight w:val="739"/>
        </w:trPr>
        <w:tc>
          <w:tcPr>
            <w:tcW w:w="892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536A98" w:rsidRPr="0016535A" w:rsidTr="00536A98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06:30-07:30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6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Документальный проект "Гуд Бай, Америка"                       07:30-08:30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08:30-09:00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80A8C">
        <w:trPr>
          <w:trHeight w:val="162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Документальный проект "Гуд Бай, Америка"                    09:00-12:00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12:00-12:30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13:00-14:00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"Засуди меня"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14:00-15:00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"Семейные драмы"                     15:00-16:00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ври мне!"                            16:00-18:00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"Верное средство"                        18:00-19:00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Леан-М при участии ООО Мир реалити продакш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19:00-19:30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68713F">
        <w:trPr>
          <w:trHeight w:val="1042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19:30-20:00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80A8C">
        <w:trPr>
          <w:trHeight w:val="133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Военная тайна с Прокопенко                      20:00-22:00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"Живая тема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22:00-23:00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68713F">
        <w:trPr>
          <w:trHeight w:val="93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         23:00-23:30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23:30-23:50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6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"Солдаты"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23:50-01:50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15.07.13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Леан-М 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06:30-07:30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68713F">
        <w:trPr>
          <w:trHeight w:val="162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Документальный проект                       07:30-08:30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08:30-09:00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68713F">
        <w:trPr>
          <w:trHeight w:val="1179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 движении"                         09:00-10:45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Продюсерская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компания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«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Слово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», Art Pictures Group, Non Stop Production</w:t>
            </w:r>
          </w:p>
        </w:tc>
      </w:tr>
      <w:tr w:rsidR="00536A98" w:rsidRPr="0016535A" w:rsidTr="0068713F">
        <w:trPr>
          <w:trHeight w:val="12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"Запрещенная реальность"                         10:45-12:30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продюсерская компания "Русь-Медиа"</w:t>
            </w:r>
          </w:p>
        </w:tc>
      </w:tr>
      <w:tr w:rsidR="00536A98" w:rsidRPr="0016535A" w:rsidTr="00580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13:00-14:00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68713F">
        <w:trPr>
          <w:trHeight w:val="110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"Засуди меня"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14:00-15:00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24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"Семейные драмы"                     15:00-16:00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ври мне!"                            16:00-18:00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68713F">
        <w:trPr>
          <w:trHeight w:val="11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"Верное средство"                        18:00-19:00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Леан-М при участии ООО Мир реалити продакш</w:t>
            </w:r>
          </w:p>
        </w:tc>
      </w:tr>
      <w:tr w:rsidR="00536A98" w:rsidRPr="00B45EF4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19:00-19:30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68713F">
        <w:trPr>
          <w:trHeight w:val="106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19:30-20:00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Территория заблуждений с Прокопенко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20:00-22:00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"Пища богов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22:00-23:00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         23:00-23:30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68713F">
        <w:trPr>
          <w:trHeight w:val="966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23:30-23:50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23:50-06:00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26.02.13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06:30-07:30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68713F">
        <w:trPr>
          <w:trHeight w:val="10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13F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"Следаки"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07:30-08:30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08:30-09:00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9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"Живая тема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09:00-10:00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"Пища богов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10:00-11:00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Смотреть всем!                              11:00-12:00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         12:00-12:30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13:00-14:00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68713F">
        <w:trPr>
          <w:trHeight w:val="1207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"Засуди меня"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14:00-15:00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1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"Семейные драмы"                     15:00-16:00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ври мне!"                            16:00-18:00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"Верное средство"                        18:00-19:00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Леан-М при участии ООО Мир реалити продакш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19:00-19:30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68713F">
        <w:trPr>
          <w:trHeight w:val="11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"Верное средство"                         19:30-20:30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Леан-М при участии ООО Мир реалити продакш</w:t>
            </w:r>
          </w:p>
        </w:tc>
      </w:tr>
      <w:tr w:rsidR="00536A98" w:rsidRPr="0016535A" w:rsidTr="00536A9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Pr="00B45EF4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"Нам и не снилось! Доктор Фрейд"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20:30-23:30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Mainstream Company</w:t>
            </w:r>
          </w:p>
        </w:tc>
      </w:tr>
      <w:tr w:rsidR="00536A98" w:rsidRPr="0016535A" w:rsidTr="0068713F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23:30-23:50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         23:50-00:10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00:10-02:10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11.09.13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06:30-07:30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80A8C">
        <w:trPr>
          <w:trHeight w:val="130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"Живая тема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07:30-08:30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08:30-09:00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"Нам и не снилось!"                            09:00-12:00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Mainstream Company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         12:00-12:30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09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13:00-14:00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"Засуди меня"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14:00-15:00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"Семейные драмы"                     15:00-16:00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ври мне!"                            16:00-18:00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"Верное средство"                        18:00-19:00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Леан-М при участии ООО Мир реалити продакш</w:t>
            </w:r>
          </w:p>
        </w:tc>
      </w:tr>
      <w:tr w:rsidR="00536A98" w:rsidRPr="00B45EF4" w:rsidTr="00580A8C">
        <w:trPr>
          <w:trHeight w:val="147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19:00-19:30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19:30-20:00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Какие люди!                              20:00-21:00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Студия Ивана Усачева по заказу РЕН ТВ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"Адская кухня-2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21:00-22:30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 и 1+1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Смотреть всем!                              22:30-23:00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         23:00-23:30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68713F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23:30-23:50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05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23:50-02:00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14.02.13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68713F">
        <w:trPr>
          <w:trHeight w:val="109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06:30-07:30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6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Документальный проект                       07:30-08:30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08:30-09:00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38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"Обманутые наукой"                   09:00-10:00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&quot;Живая тема" w:eastAsia="Times New Roman" w:hAnsi="&quot;Живая тема"/>
                <w:sz w:val="16"/>
                <w:szCs w:val="16"/>
                <w:lang w:eastAsia="ru-RU"/>
              </w:rPr>
              <w:t>"Адская кухня-2</w:t>
            </w: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10:00-11:30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 и 1+1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Смотреть всем!                              11:30-12:00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B45EF4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12:00-12:30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8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</w:t>
            </w:r>
          </w:p>
          <w:p w:rsidR="00536A98" w:rsidRPr="00580A8C" w:rsidRDefault="00536A98" w:rsidP="00580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12:30-13:00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Званый ужин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13:00-14:00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"Засуди меня"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14:00-15:00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47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"Семейные драмы"                     15:00-16:00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 ври мне!"                            16:00-18:00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МирРеалитиПродакшн</w:t>
            </w:r>
          </w:p>
        </w:tc>
      </w:tr>
      <w:tr w:rsidR="00536A98" w:rsidRPr="0016535A" w:rsidTr="00536A98">
        <w:trPr>
          <w:trHeight w:val="11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"Верное средство"                        18:00-19:00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5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Леан-М при участии ООО Мир реалити продакш</w:t>
            </w:r>
          </w:p>
        </w:tc>
      </w:tr>
      <w:tr w:rsidR="00536A98" w:rsidRPr="00B45EF4" w:rsidTr="00580A8C">
        <w:trPr>
          <w:trHeight w:val="147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"Экстренный вызов 112"                   19:00-19:30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</w:t>
            </w:r>
            <w:r w:rsidRPr="0016535A">
              <w:rPr>
                <w:rFonts w:eastAsia="Times New Roman"/>
                <w:sz w:val="16"/>
                <w:szCs w:val="16"/>
                <w:lang w:val="en-US" w:eastAsia="ru-RU"/>
              </w:rPr>
              <w:t xml:space="preserve"> «United Media C&amp;PH» 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19:30-20:00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3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Тайны мира с Чапман                      20:00-21:00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Mainstream Company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21:00-23:00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Смотреть всем!                             23:00-00:00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00:00-02:00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12.04.13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"Холостяки"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06:20-09:15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Амедиа</w:t>
            </w:r>
          </w:p>
        </w:tc>
      </w:tr>
      <w:tr w:rsidR="00536A98" w:rsidRPr="0016535A" w:rsidTr="00536A98">
        <w:trPr>
          <w:trHeight w:val="16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100%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09:15-09:45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Пеликан Продакшн</w:t>
            </w:r>
          </w:p>
        </w:tc>
      </w:tr>
      <w:tr w:rsidR="00536A98" w:rsidRPr="0016535A" w:rsidTr="0068713F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Чистая работа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09:45-10:30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5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Территория заблуждений с Прокопенко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10:30-12:30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Новости 24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12:30-13:00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80A8C">
        <w:trPr>
          <w:trHeight w:val="133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Военная тайна с Прокопенко                      13:00-15:00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"Странное дело"                   15:00-16:00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"Секретные территории"                        16:00-17:00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1058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Тайны мира с Чапман                      17:00-18:00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Mainstream Company</w:t>
            </w:r>
          </w:p>
        </w:tc>
      </w:tr>
      <w:tr w:rsidR="00536A98" w:rsidRPr="0016535A" w:rsidTr="00536A98">
        <w:trPr>
          <w:trHeight w:val="14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"Представьте себе"                     18:00-19:00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68713F">
        <w:trPr>
          <w:trHeight w:val="9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"Неделя с Максимовской"                      19:00-20:00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36A98">
        <w:trPr>
          <w:trHeight w:val="22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"Особенности национальной..."                            20:00-05:00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21.09.13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Киностудия "Ленфильм", СТВ, "Никола фильм", "А.Т.К.Студио", "Стелла"</w:t>
            </w:r>
          </w:p>
        </w:tc>
      </w:tr>
      <w:tr w:rsidR="00536A98" w:rsidRPr="0016535A" w:rsidTr="0068713F">
        <w:trPr>
          <w:trHeight w:val="109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РЕН ТВ</w:t>
            </w:r>
          </w:p>
        </w:tc>
        <w:tc>
          <w:tcPr>
            <w:tcW w:w="242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"Вечерний квартал"                07:40-13:00</w:t>
            </w:r>
          </w:p>
        </w:tc>
        <w:tc>
          <w:tcPr>
            <w:tcW w:w="177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04.08.13</w:t>
            </w:r>
          </w:p>
        </w:tc>
        <w:tc>
          <w:tcPr>
            <w:tcW w:w="2386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Студия-квартал 95</w:t>
            </w:r>
          </w:p>
        </w:tc>
      </w:tr>
      <w:tr w:rsidR="00536A98" w:rsidRPr="0016535A" w:rsidTr="00536A98">
        <w:trPr>
          <w:trHeight w:val="16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Собрание сочинений Задорнова                 13:00-16:15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04.08.13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</w:tr>
      <w:tr w:rsidR="00536A98" w:rsidRPr="0016535A" w:rsidTr="00580A8C">
        <w:trPr>
          <w:trHeight w:val="105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Зарубежный фильм                               16:15-00:00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04.08.13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36A98">
        <w:trPr>
          <w:trHeight w:val="213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РЕН ТВ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Цветок дьявола                           00:00-03:30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04.08.13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Компания "ZGfilm" при поддержке Федерального агентства по культуре и кинематографии</w:t>
            </w:r>
          </w:p>
        </w:tc>
      </w:tr>
    </w:tbl>
    <w:p w:rsidR="00536A98" w:rsidRPr="0016535A" w:rsidRDefault="00536A98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68713F" w:rsidRPr="00B45EF4" w:rsidRDefault="0068713F" w:rsidP="00A86684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536A98" w:rsidRPr="0068713F" w:rsidRDefault="00536A98" w:rsidP="00A86684">
      <w:pPr>
        <w:spacing w:line="360" w:lineRule="auto"/>
        <w:rPr>
          <w:rFonts w:ascii="Times New Roman" w:hAnsi="Times New Roman"/>
          <w:sz w:val="28"/>
          <w:szCs w:val="28"/>
        </w:rPr>
      </w:pPr>
      <w:r w:rsidRPr="0068713F">
        <w:rPr>
          <w:rFonts w:ascii="Times New Roman" w:hAnsi="Times New Roman"/>
          <w:sz w:val="28"/>
          <w:szCs w:val="28"/>
        </w:rPr>
        <w:lastRenderedPageBreak/>
        <w:t>Прил.7</w:t>
      </w:r>
    </w:p>
    <w:tbl>
      <w:tblPr>
        <w:tblW w:w="8944" w:type="dxa"/>
        <w:tblInd w:w="95" w:type="dxa"/>
        <w:tblLook w:val="04A0"/>
      </w:tblPr>
      <w:tblGrid>
        <w:gridCol w:w="1120"/>
        <w:gridCol w:w="2440"/>
        <w:gridCol w:w="2160"/>
        <w:gridCol w:w="1380"/>
        <w:gridCol w:w="1844"/>
      </w:tblGrid>
      <w:tr w:rsidR="00536A98" w:rsidRPr="0016535A" w:rsidTr="00580A8C">
        <w:trPr>
          <w:trHeight w:val="739"/>
        </w:trPr>
        <w:tc>
          <w:tcPr>
            <w:tcW w:w="894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Georgia" w:eastAsia="Times New Roman" w:hAnsi="Georgia"/>
                <w:b/>
                <w:bCs/>
                <w:sz w:val="16"/>
                <w:szCs w:val="16"/>
                <w:lang w:eastAsia="ru-RU"/>
              </w:rPr>
              <w:t>Искуственная неделя 7 телеканалов</w:t>
            </w:r>
          </w:p>
        </w:tc>
      </w:tr>
      <w:tr w:rsidR="00536A98" w:rsidRPr="0016535A" w:rsidTr="00F04E2B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Название программы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Тип 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Производство 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E2B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06:00 - 06:10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E2B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Горький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06:10-07:00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Утро на 5м                                    07:00-09:45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 09:45-10:00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E2B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10:00-10:30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E2B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"Гаишники"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10:30-12:00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AFLproductions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E2B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12:00-12:30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4E2B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"Гаишники"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12:30-15:30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AFLproductions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15:30-16:00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"Гаишники"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16:00-18:00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AFLproductions</w:t>
            </w:r>
          </w:p>
        </w:tc>
      </w:tr>
      <w:tr w:rsidR="00536A98" w:rsidRPr="0016535A" w:rsidTr="00735923">
        <w:trPr>
          <w:trHeight w:val="100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18:00-18:30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18:30-19:00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"Детективы"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19:00-20:30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ТелеФормат и ООО "ОТК"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20:30-22:00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22:00-22:25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22:25-23:10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"Момент истины"                23:10-00:15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ООО «Стратегия века»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 00:15-01:15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25.03.13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06:00 - 06:10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580A8C">
        <w:trPr>
          <w:trHeight w:val="91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Дело лейтенанта Хрущева                  06:10-07:00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ЗАО ТК "Останкино"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Утро на 5м                                    07:00-09:45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 09:45-10:00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735923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10:00-10:30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"Пропавшие среди живых"                         10:30-12:00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Киностудия "Ленфильм"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"Задача с тремя неизвестными"                12:30-15:00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6A98" w:rsidRPr="0016535A" w:rsidRDefault="000560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hyperlink r:id="rId73" w:history="1">
              <w:r w:rsidR="00536A98" w:rsidRPr="0016535A">
                <w:rPr>
                  <w:rFonts w:eastAsia="Times New Roman"/>
                  <w:sz w:val="16"/>
                  <w:szCs w:val="16"/>
                  <w:lang w:eastAsia="ru-RU"/>
                </w:rPr>
                <w:t>Беларусьфильм</w:t>
              </w:r>
            </w:hyperlink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15:00-15:30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15:30-16:00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"Открытая студия"                16:00-17:00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 закона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17:00-18:00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18:00-18:30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580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18:30-19:00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"Детективы"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19:00-20:30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ТелеФормат и ООО "ОТК"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20:30-22:00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735923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22:00-22:25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22:25-23:10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"Гусарская баллада"                23:10-00:10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ВТ 12.03.13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06:00 - 06:10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4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Агентство специальных расследований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06:10-07:00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Утро на 5м                                    07:00-09:45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 09:45-10:00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"За последней чертой"                         10:30-12:00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580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"За последней чертой"                         12:30-12:55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735923">
        <w:trPr>
          <w:trHeight w:val="1110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Американ-бой                       12:55-15:00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Студия «Унивэкс», «Укртелефильм»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15:00-15:30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15:30-16:00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"Открытая студия"                16:00-17:00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4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Агентство специальных расследований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17:00-18:00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18:00-18:30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18:30-19:00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"Детективы"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19:00-20:30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ТелеФормат и ООО "ОТК"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20:30-22:00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22:00-22:25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580A8C">
        <w:trPr>
          <w:trHeight w:val="120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ОСА Две жизни                      22:25-23:20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ООО "ОТК"</w:t>
            </w:r>
          </w:p>
        </w:tc>
      </w:tr>
      <w:tr w:rsidR="00536A98" w:rsidRPr="0016535A" w:rsidTr="00F04E2B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"Разные судьбы"              </w:t>
            </w:r>
          </w:p>
          <w:p w:rsidR="00536A98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23:20-01:30</w:t>
            </w:r>
          </w:p>
          <w:p w:rsidR="00580A8C" w:rsidRPr="00580A8C" w:rsidRDefault="00580A8C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 23.10.13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к/с им. Горького</w:t>
            </w:r>
          </w:p>
        </w:tc>
      </w:tr>
      <w:tr w:rsidR="00536A98" w:rsidRPr="0016535A" w:rsidTr="00735923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 закона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06:10-07:00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Утро на 5м                                    07:00-09:45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 09:45-10:00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10:00-10:30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"Гангстеры в океане"                         10:30-12:00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к/с им. Горького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12:00-12:30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"Гангстеры в океане"                         12:30-13:20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к/с им. Горького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"Пираты 20 века"                      13:20-15:00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к/с им. Горького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15:00-15:30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15:30-16:00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580A8C">
        <w:trPr>
          <w:trHeight w:val="1110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"Открытая студия"                16:00-17:00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Вне закона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17:00-18:00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735923">
        <w:trPr>
          <w:trHeight w:val="100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18:00-18:30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18:30-19:00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"Детективы"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19:00-20:30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ТелеФормат и ООО "ОТК"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20:30-22:00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22:00-22:25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22:25-23:10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"Трижды о любви"                23:10-01:00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Ленфильм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06:00 - 06:10 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4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Момент истины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06:10-07:00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"Фронт без флангов"                                  07:00-10:00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 (многосерийный)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580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10:00-10:30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"Фронт за линией фронта"                                 10:30-12:00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 (многосерийный)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bookmarkStart w:id="2" w:name="RANGE!F84"/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  <w:bookmarkEnd w:id="2"/>
          </w:p>
        </w:tc>
      </w:tr>
      <w:tr w:rsidR="00536A98" w:rsidRPr="0016535A" w:rsidTr="00735923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12:00-12:30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"Фронт за линией фронта"                                12:30-14:20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 (многосерийный)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"Фронт в тылу врага"                            14:20-15:30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 (многосерийный)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15:30-16:00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ЧТ 24.01.13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"Фронт в тылу врага"                          16:00-18:00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6535A">
              <w:rPr>
                <w:rFonts w:eastAsia="Times New Roman"/>
                <w:sz w:val="16"/>
                <w:szCs w:val="16"/>
                <w:lang w:eastAsia="ru-RU"/>
              </w:rPr>
              <w:t>Мосфильм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18:00-18:30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18:30-19:00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"Правда жизни"                      19:00-19:30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19:30-01:30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ПТ 01.11.13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Мультфильмы                      07:00-10:00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580A8C">
        <w:trPr>
          <w:trHeight w:val="1275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10:00-10:10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"След"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10:10-18:30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ТелеРоман и ООО "ОТК"</w:t>
            </w:r>
          </w:p>
        </w:tc>
      </w:tr>
      <w:tr w:rsidR="00536A98" w:rsidRPr="0016535A" w:rsidTr="00735923">
        <w:trPr>
          <w:trHeight w:val="1275"/>
        </w:trPr>
        <w:tc>
          <w:tcPr>
            <w:tcW w:w="11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Пятый канал</w:t>
            </w:r>
          </w:p>
        </w:tc>
        <w:tc>
          <w:tcPr>
            <w:tcW w:w="244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18:30-19:00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"Правда жизни"                      19:00-19:30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99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"Доставить любой ценой"                             19:30-23:05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Film.ua</w:t>
            </w:r>
          </w:p>
        </w:tc>
      </w:tr>
      <w:tr w:rsidR="00536A98" w:rsidRPr="0016535A" w:rsidTr="00F04E2B">
        <w:trPr>
          <w:trHeight w:val="111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"Гаишники"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23:05-03:20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СБ 23.03.13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AFLproductions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Мультфильмы                      07:45-10:00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Мультфильм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3CDDD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6A98" w:rsidRPr="0016535A" w:rsidTr="00F04E2B">
        <w:trPr>
          <w:trHeight w:val="127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Сейчас      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10:00-10:10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2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"История из будущего"                         10:10-11:00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ОАО «ТРК „Петербург“» Телерадиокомпания "АСС-ТВ"</w:t>
            </w:r>
          </w:p>
        </w:tc>
      </w:tr>
      <w:tr w:rsidR="00536A98" w:rsidRPr="0016535A" w:rsidTr="00F04E2B">
        <w:trPr>
          <w:trHeight w:val="87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"Детективы"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11:00-17:30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ТелеФормат и ООО "ОТК"</w:t>
            </w:r>
          </w:p>
        </w:tc>
      </w:tr>
      <w:tr w:rsidR="00536A98" w:rsidRPr="0016535A" w:rsidTr="00F04E2B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 происшествия                       17:30-18:30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Цикловая программа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F04E2B">
        <w:trPr>
          <w:trHeight w:val="112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Главное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18:30-19:30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</w:tr>
      <w:tr w:rsidR="00536A98" w:rsidRPr="0016535A" w:rsidTr="00580A8C"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Пятый канал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A8C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"Опера. Хроники убойного отдела"                     </w:t>
            </w:r>
          </w:p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19:30-01:30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Сериал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 14.04.13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A98" w:rsidRPr="0016535A" w:rsidRDefault="00536A98" w:rsidP="00536A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53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Феникс-Фильм</w:t>
            </w:r>
          </w:p>
        </w:tc>
      </w:tr>
    </w:tbl>
    <w:p w:rsidR="00536A98" w:rsidRPr="00580A8C" w:rsidRDefault="00536A98" w:rsidP="00580A8C">
      <w:pPr>
        <w:spacing w:line="360" w:lineRule="auto"/>
        <w:rPr>
          <w:rFonts w:ascii="Times New Roman" w:hAnsi="Times New Roman"/>
          <w:sz w:val="16"/>
          <w:szCs w:val="16"/>
          <w:lang w:val="en-US"/>
        </w:rPr>
      </w:pPr>
    </w:p>
    <w:sectPr w:rsidR="00536A98" w:rsidRPr="00580A8C" w:rsidSect="00855D5B">
      <w:footerReference w:type="default" r:id="rId74"/>
      <w:pgSz w:w="11906" w:h="16838" w:code="9"/>
      <w:pgMar w:top="1304" w:right="102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91E" w:rsidRDefault="0088291E" w:rsidP="00696DBB">
      <w:pPr>
        <w:spacing w:after="0" w:line="240" w:lineRule="auto"/>
      </w:pPr>
      <w:r>
        <w:separator/>
      </w:r>
    </w:p>
  </w:endnote>
  <w:endnote w:type="continuationSeparator" w:id="0">
    <w:p w:rsidR="0088291E" w:rsidRDefault="0088291E" w:rsidP="006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Живая тем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9268"/>
      <w:docPartObj>
        <w:docPartGallery w:val="Page Numbers (Bottom of Page)"/>
        <w:docPartUnique/>
      </w:docPartObj>
    </w:sdtPr>
    <w:sdtContent>
      <w:p w:rsidR="00F67D22" w:rsidRDefault="00056098">
        <w:pPr>
          <w:pStyle w:val="af0"/>
          <w:jc w:val="right"/>
        </w:pPr>
        <w:fldSimple w:instr=" PAGE   \* MERGEFORMAT ">
          <w:r w:rsidR="00B45EF4">
            <w:rPr>
              <w:noProof/>
            </w:rPr>
            <w:t>1</w:t>
          </w:r>
        </w:fldSimple>
      </w:p>
    </w:sdtContent>
  </w:sdt>
  <w:p w:rsidR="00F67D22" w:rsidRDefault="00F67D22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91E" w:rsidRDefault="0088291E" w:rsidP="00696DBB">
      <w:pPr>
        <w:spacing w:after="0" w:line="240" w:lineRule="auto"/>
      </w:pPr>
      <w:r>
        <w:separator/>
      </w:r>
    </w:p>
  </w:footnote>
  <w:footnote w:type="continuationSeparator" w:id="0">
    <w:p w:rsidR="0088291E" w:rsidRDefault="0088291E" w:rsidP="00696DBB">
      <w:pPr>
        <w:spacing w:after="0" w:line="240" w:lineRule="auto"/>
      </w:pPr>
      <w:r>
        <w:continuationSeparator/>
      </w:r>
    </w:p>
  </w:footnote>
  <w:footnote w:id="1">
    <w:p w:rsidR="00F67D22" w:rsidRPr="00A86684" w:rsidRDefault="00F67D22" w:rsidP="00DC696E">
      <w:pPr>
        <w:pStyle w:val="ab"/>
      </w:pPr>
      <w:r w:rsidRPr="00A86684">
        <w:rPr>
          <w:rStyle w:val="ad"/>
        </w:rPr>
        <w:footnoteRef/>
      </w:r>
      <w:r w:rsidRPr="00A86684">
        <w:t xml:space="preserve"> </w:t>
      </w:r>
      <w:r w:rsidRPr="00DC696E">
        <w:rPr>
          <w:rFonts w:ascii="Times New Roman" w:hAnsi="Times New Roman"/>
          <w:sz w:val="24"/>
          <w:szCs w:val="24"/>
        </w:rPr>
        <w:t xml:space="preserve">Телевидение в России. Состояние, тенденции и перспективы развития. Отраслевой доклад. – М., 2013 [Электронный ресурс] </w:t>
      </w:r>
      <w:r w:rsidRPr="00DC696E">
        <w:rPr>
          <w:rFonts w:ascii="Times New Roman" w:hAnsi="Times New Roman"/>
          <w:sz w:val="24"/>
          <w:szCs w:val="24"/>
          <w:lang w:val="en-US"/>
        </w:rPr>
        <w:t>http</w:t>
      </w:r>
      <w:r w:rsidRPr="00DC696E">
        <w:rPr>
          <w:rFonts w:ascii="Times New Roman" w:hAnsi="Times New Roman"/>
          <w:sz w:val="24"/>
          <w:szCs w:val="24"/>
        </w:rPr>
        <w:t>://</w:t>
      </w:r>
      <w:r w:rsidRPr="00DC696E">
        <w:rPr>
          <w:rFonts w:ascii="Times New Roman" w:hAnsi="Times New Roman"/>
          <w:sz w:val="24"/>
          <w:szCs w:val="24"/>
          <w:lang w:val="en-US"/>
        </w:rPr>
        <w:t>www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fapmc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ru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rospechat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activities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reports</w:t>
      </w:r>
      <w:r w:rsidRPr="00DC696E">
        <w:rPr>
          <w:rFonts w:ascii="Times New Roman" w:hAnsi="Times New Roman"/>
          <w:sz w:val="24"/>
          <w:szCs w:val="24"/>
        </w:rPr>
        <w:t>/2013/</w:t>
      </w:r>
      <w:r w:rsidRPr="00DC696E">
        <w:rPr>
          <w:rFonts w:ascii="Times New Roman" w:hAnsi="Times New Roman"/>
          <w:sz w:val="24"/>
          <w:szCs w:val="24"/>
          <w:lang w:val="en-US"/>
        </w:rPr>
        <w:t>tv</w:t>
      </w:r>
      <w:r w:rsidRPr="00DC696E">
        <w:rPr>
          <w:rFonts w:ascii="Times New Roman" w:hAnsi="Times New Roman"/>
          <w:sz w:val="24"/>
          <w:szCs w:val="24"/>
        </w:rPr>
        <w:t>_</w:t>
      </w:r>
      <w:r w:rsidRPr="00DC696E">
        <w:rPr>
          <w:rFonts w:ascii="Times New Roman" w:hAnsi="Times New Roman"/>
          <w:sz w:val="24"/>
          <w:szCs w:val="24"/>
          <w:lang w:val="en-US"/>
        </w:rPr>
        <w:t>in</w:t>
      </w:r>
      <w:r w:rsidRPr="00DC696E">
        <w:rPr>
          <w:rFonts w:ascii="Times New Roman" w:hAnsi="Times New Roman"/>
          <w:sz w:val="24"/>
          <w:szCs w:val="24"/>
        </w:rPr>
        <w:t>_</w:t>
      </w:r>
      <w:r w:rsidRPr="00DC696E">
        <w:rPr>
          <w:rFonts w:ascii="Times New Roman" w:hAnsi="Times New Roman"/>
          <w:sz w:val="24"/>
          <w:szCs w:val="24"/>
          <w:lang w:val="en-US"/>
        </w:rPr>
        <w:t>Russia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html</w:t>
      </w:r>
      <w:r w:rsidRPr="00DC696E">
        <w:rPr>
          <w:rFonts w:ascii="Times New Roman" w:hAnsi="Times New Roman"/>
          <w:sz w:val="24"/>
          <w:szCs w:val="24"/>
        </w:rPr>
        <w:t xml:space="preserve"> </w:t>
      </w:r>
      <w:r>
        <w:t>– C. 57</w:t>
      </w:r>
    </w:p>
  </w:footnote>
  <w:footnote w:id="2">
    <w:p w:rsidR="00F67D22" w:rsidRPr="00DC696E" w:rsidRDefault="00F67D22" w:rsidP="00DC696E">
      <w:pPr>
        <w:pStyle w:val="ab"/>
        <w:rPr>
          <w:rFonts w:ascii="Times New Roman" w:hAnsi="Times New Roman"/>
          <w:sz w:val="24"/>
          <w:szCs w:val="24"/>
        </w:rPr>
      </w:pPr>
      <w:r w:rsidRPr="00DC696E">
        <w:rPr>
          <w:rStyle w:val="ad"/>
          <w:rFonts w:ascii="Times New Roman" w:hAnsi="Times New Roman"/>
          <w:sz w:val="24"/>
          <w:szCs w:val="24"/>
        </w:rPr>
        <w:footnoteRef/>
      </w:r>
      <w:r w:rsidRPr="00DC696E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 [Электронный ресурс] </w:t>
      </w:r>
      <w:r w:rsidRPr="00DC696E">
        <w:rPr>
          <w:rFonts w:ascii="Times New Roman" w:hAnsi="Times New Roman"/>
          <w:sz w:val="24"/>
          <w:szCs w:val="24"/>
          <w:lang w:val="en-US"/>
        </w:rPr>
        <w:t>http</w:t>
      </w:r>
      <w:r w:rsidRPr="00DC696E">
        <w:rPr>
          <w:rFonts w:ascii="Times New Roman" w:hAnsi="Times New Roman"/>
          <w:sz w:val="24"/>
          <w:szCs w:val="24"/>
        </w:rPr>
        <w:t>://</w:t>
      </w:r>
      <w:r w:rsidRPr="00DC696E">
        <w:rPr>
          <w:rFonts w:ascii="Times New Roman" w:hAnsi="Times New Roman"/>
          <w:sz w:val="24"/>
          <w:szCs w:val="24"/>
          <w:lang w:val="en-US"/>
        </w:rPr>
        <w:t>www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fapmc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ru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rospechat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activities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reports</w:t>
      </w:r>
      <w:r w:rsidRPr="00DC696E">
        <w:rPr>
          <w:rFonts w:ascii="Times New Roman" w:hAnsi="Times New Roman"/>
          <w:sz w:val="24"/>
          <w:szCs w:val="24"/>
        </w:rPr>
        <w:t>/2013/</w:t>
      </w:r>
      <w:r w:rsidRPr="00DC696E">
        <w:rPr>
          <w:rFonts w:ascii="Times New Roman" w:hAnsi="Times New Roman"/>
          <w:sz w:val="24"/>
          <w:szCs w:val="24"/>
          <w:lang w:val="en-US"/>
        </w:rPr>
        <w:t>tv</w:t>
      </w:r>
      <w:r w:rsidRPr="00DC696E">
        <w:rPr>
          <w:rFonts w:ascii="Times New Roman" w:hAnsi="Times New Roman"/>
          <w:sz w:val="24"/>
          <w:szCs w:val="24"/>
        </w:rPr>
        <w:t>_</w:t>
      </w:r>
      <w:r w:rsidRPr="00DC696E">
        <w:rPr>
          <w:rFonts w:ascii="Times New Roman" w:hAnsi="Times New Roman"/>
          <w:sz w:val="24"/>
          <w:szCs w:val="24"/>
          <w:lang w:val="en-US"/>
        </w:rPr>
        <w:t>in</w:t>
      </w:r>
      <w:r w:rsidRPr="00DC696E">
        <w:rPr>
          <w:rFonts w:ascii="Times New Roman" w:hAnsi="Times New Roman"/>
          <w:sz w:val="24"/>
          <w:szCs w:val="24"/>
        </w:rPr>
        <w:t>_</w:t>
      </w:r>
      <w:r w:rsidRPr="00DC696E">
        <w:rPr>
          <w:rFonts w:ascii="Times New Roman" w:hAnsi="Times New Roman"/>
          <w:sz w:val="24"/>
          <w:szCs w:val="24"/>
          <w:lang w:val="en-US"/>
        </w:rPr>
        <w:t>Russia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html</w:t>
      </w:r>
      <w:r w:rsidRPr="00DC696E">
        <w:rPr>
          <w:rFonts w:ascii="Times New Roman" w:hAnsi="Times New Roman"/>
          <w:sz w:val="24"/>
          <w:szCs w:val="24"/>
        </w:rPr>
        <w:t xml:space="preserve">  </w:t>
      </w:r>
      <w:r w:rsidRPr="00DC696E">
        <w:rPr>
          <w:rFonts w:ascii="Times New Roman" w:hAnsi="Times New Roman"/>
          <w:sz w:val="24"/>
          <w:szCs w:val="24"/>
          <w:lang w:val="en-US"/>
        </w:rPr>
        <w:t>C</w:t>
      </w:r>
      <w:r w:rsidRPr="00DC696E">
        <w:rPr>
          <w:rFonts w:ascii="Times New Roman" w:hAnsi="Times New Roman"/>
          <w:sz w:val="24"/>
          <w:szCs w:val="24"/>
        </w:rPr>
        <w:t>. – 79</w:t>
      </w:r>
    </w:p>
  </w:footnote>
  <w:footnote w:id="3">
    <w:p w:rsidR="00F67D22" w:rsidRPr="00DC696E" w:rsidRDefault="00F67D22" w:rsidP="00DC696E">
      <w:pPr>
        <w:pStyle w:val="ab"/>
        <w:rPr>
          <w:rFonts w:ascii="Times New Roman" w:hAnsi="Times New Roman"/>
          <w:sz w:val="24"/>
          <w:szCs w:val="24"/>
        </w:rPr>
      </w:pPr>
      <w:r w:rsidRPr="00DC696E">
        <w:rPr>
          <w:rStyle w:val="ad"/>
          <w:rFonts w:ascii="Times New Roman" w:hAnsi="Times New Roman"/>
          <w:sz w:val="24"/>
          <w:szCs w:val="24"/>
        </w:rPr>
        <w:footnoteRef/>
      </w:r>
      <w:r w:rsidRPr="00DC696E">
        <w:rPr>
          <w:rFonts w:ascii="Times New Roman" w:hAnsi="Times New Roman"/>
          <w:sz w:val="24"/>
          <w:szCs w:val="24"/>
        </w:rPr>
        <w:t xml:space="preserve"> Чтобы стать лидером, одних телесериалов уже недостаточно», - генеральный продюсер «ВайТ Медиа» Тимур Вайнштейн // РБК </w:t>
      </w:r>
      <w:r w:rsidRPr="00DC696E">
        <w:rPr>
          <w:rFonts w:ascii="Times New Roman" w:hAnsi="Times New Roman"/>
          <w:sz w:val="24"/>
          <w:szCs w:val="24"/>
          <w:lang w:val="en-US"/>
        </w:rPr>
        <w:t>daily</w:t>
      </w:r>
      <w:r w:rsidRPr="00DC696E">
        <w:rPr>
          <w:rFonts w:ascii="Times New Roman" w:hAnsi="Times New Roman"/>
          <w:sz w:val="24"/>
          <w:szCs w:val="24"/>
        </w:rPr>
        <w:t xml:space="preserve"> от 17.10.2011 [Электронный ресурс] http://www.rbcdaily.ru/2011/10/17/media/562949981740898</w:t>
      </w:r>
    </w:p>
  </w:footnote>
  <w:footnote w:id="4">
    <w:p w:rsidR="00F67D22" w:rsidRPr="00F67D22" w:rsidRDefault="00F67D22" w:rsidP="00DC696E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Коломиец В.П. (ред.) Российское телевидение: индустрия и бизнес. М.: НИПКЦ Восход-А, 2010. – 303 с.</w:t>
      </w:r>
    </w:p>
  </w:footnote>
  <w:footnote w:id="5">
    <w:p w:rsidR="00F67D22" w:rsidRPr="00F67D22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Кузнецов Г.В., Цвик В.Л., Юровский А.Я. и др. Телевизионная журналистика. М., Изд-во МГУ; «Высшая школа», 2002. – 304 с. </w:t>
      </w:r>
    </w:p>
  </w:footnote>
  <w:footnote w:id="6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Полуэхтова И. А. Социокультурная динамика российской аудиториителевидения. Автореферат дисс. д-ра социолог. наук. М. , 2008. – 41 с.</w:t>
      </w:r>
    </w:p>
  </w:footnote>
  <w:footnote w:id="7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Полуэхтова И.А. </w:t>
      </w:r>
      <w:r w:rsidRPr="00F67D22">
        <w:rPr>
          <w:rStyle w:val="aa"/>
          <w:rFonts w:ascii="Times New Roman" w:hAnsi="Times New Roman"/>
          <w:i w:val="0"/>
          <w:iCs w:val="0"/>
          <w:sz w:val="24"/>
          <w:szCs w:val="24"/>
        </w:rPr>
        <w:t>Телевидение глазами телезрителей</w:t>
      </w:r>
      <w:r w:rsidRPr="00F67D22">
        <w:rPr>
          <w:rFonts w:ascii="Times New Roman" w:hAnsi="Times New Roman"/>
          <w:sz w:val="24"/>
          <w:szCs w:val="24"/>
        </w:rPr>
        <w:t>. Аналитический центр Видео Интернешнл М.:ООО "НИПКЦ Восход-А", 2012. – 304 с.</w:t>
      </w:r>
    </w:p>
  </w:footnote>
  <w:footnote w:id="8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Шариков А.В.</w:t>
      </w:r>
      <w:r w:rsidRPr="00F67D2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F67D22">
        <w:rPr>
          <w:rFonts w:ascii="Times New Roman" w:hAnsi="Times New Roman"/>
          <w:sz w:val="24"/>
          <w:szCs w:val="24"/>
        </w:rPr>
        <w:t xml:space="preserve">Российское телевидение и проблема социальной ответственности СМИ. Статья для журнала "Социс". М. , 2005. - 65 с. </w:t>
      </w:r>
    </w:p>
  </w:footnote>
  <w:footnote w:id="9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Качкаева А.Г. Трансформация российского ТВ (с. 292) / Средства массовой информации России : учеб. пособие / ред.: Я. Н. Засурский, ред.: Е. Л. Вартанова, ред.: М. В. Шкондин .— 2-е изд., испр. и доп. — М. : Аспект Пресс, 2011</w:t>
      </w:r>
    </w:p>
  </w:footnote>
  <w:footnote w:id="10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Назайкин А. Н. Медиапланирование. Учебное пособие. - М.: Эксмо, 2010. - 400 с. </w:t>
      </w:r>
    </w:p>
  </w:footnote>
  <w:footnote w:id="11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Смирнов С. С. Федеральные телеканалы России: нюансы структур собственности // </w:t>
      </w:r>
    </w:p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Fonts w:ascii="Times New Roman" w:hAnsi="Times New Roman"/>
          <w:sz w:val="24"/>
          <w:szCs w:val="24"/>
        </w:rPr>
        <w:t>Экономика и менеджмент СМИ. Ежегодник 2010 / Под ред. Е. Л. Вартановой. – М.: Факультет журналистики МГУ; Изд-во Моск. ун-та, 2010. – С. 106-118.</w:t>
      </w:r>
    </w:p>
  </w:footnote>
  <w:footnote w:id="12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Степанян С. К. Формат телеканала. Новое понятие в СМИ // Журналистика и медиарынок. 2006. № 10. – C. 46-47</w:t>
      </w:r>
    </w:p>
  </w:footnote>
  <w:footnote w:id="13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Толоконникова А.В. Вещатели и производители программ на российском телевизионном рынке.-М., ПОЛПРЕД Справочники, 2009. - 68 с.</w:t>
      </w:r>
    </w:p>
  </w:footnote>
  <w:footnote w:id="14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67D22">
        <w:rPr>
          <w:rFonts w:ascii="Times New Roman" w:hAnsi="Times New Roman"/>
          <w:sz w:val="24"/>
          <w:szCs w:val="24"/>
        </w:rPr>
        <w:t>TNS Russia [Электронный ресурс] http://www.tns-global.ru/</w:t>
      </w:r>
    </w:p>
  </w:footnote>
  <w:footnote w:id="15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KVG Research [Электронный ресурс] http://www.kvgresearch.ru/</w:t>
      </w:r>
    </w:p>
  </w:footnote>
  <w:footnote w:id="16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 xml:space="preserve"> Бойченко Ирина Витальевна. Методический аппарат оценки качества услуг телевизионного контента и его использование в механизме взаимодействия их производителей и потребителей : дис. ... канд. экон. наук : 08.00.05 Москва, 2007 180 с. РГБ ОД, 61:07-8/2280</w:t>
      </w:r>
    </w:p>
  </w:footnote>
  <w:footnote w:id="17">
    <w:p w:rsidR="00F67D22" w:rsidRPr="00F67D22" w:rsidRDefault="00F67D22" w:rsidP="008F58FD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Коломиец Т. В. «Невидимые» творцы телевизионного эфира // Broadcasting. 2010. №3 C. 42, №4 C. 33 </w:t>
      </w:r>
    </w:p>
  </w:footnote>
  <w:footnote w:id="18">
    <w:p w:rsidR="00F67D22" w:rsidRPr="003E1439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</w:t>
      </w:r>
      <w:r w:rsidRPr="00F67D22">
        <w:rPr>
          <w:rFonts w:ascii="Times New Roman" w:hAnsi="Times New Roman"/>
          <w:sz w:val="24"/>
          <w:szCs w:val="24"/>
        </w:rPr>
        <w:softHyphen/>
        <w:t xml:space="preserve">клад. – М., 2013. [Электронный ресурс] </w:t>
      </w:r>
      <w:r w:rsidRPr="00F67D22">
        <w:rPr>
          <w:rFonts w:ascii="Times New Roman" w:hAnsi="Times New Roman"/>
          <w:sz w:val="24"/>
          <w:szCs w:val="24"/>
          <w:lang w:val="en-US"/>
        </w:rPr>
        <w:t>http</w:t>
      </w:r>
      <w:r w:rsidRPr="00F67D22">
        <w:rPr>
          <w:rFonts w:ascii="Times New Roman" w:hAnsi="Times New Roman"/>
          <w:sz w:val="24"/>
          <w:szCs w:val="24"/>
        </w:rPr>
        <w:t>://</w:t>
      </w:r>
      <w:r w:rsidRPr="00F67D22">
        <w:rPr>
          <w:rFonts w:ascii="Times New Roman" w:hAnsi="Times New Roman"/>
          <w:sz w:val="24"/>
          <w:szCs w:val="24"/>
          <w:lang w:val="en-US"/>
        </w:rPr>
        <w:t>www</w:t>
      </w:r>
      <w:r w:rsidRPr="00F67D22">
        <w:rPr>
          <w:rFonts w:ascii="Times New Roman" w:hAnsi="Times New Roman"/>
          <w:sz w:val="24"/>
          <w:szCs w:val="24"/>
        </w:rPr>
        <w:t>.</w:t>
      </w:r>
      <w:r w:rsidRPr="00F67D22">
        <w:rPr>
          <w:rFonts w:ascii="Times New Roman" w:hAnsi="Times New Roman"/>
          <w:sz w:val="24"/>
          <w:szCs w:val="24"/>
          <w:lang w:val="en-US"/>
        </w:rPr>
        <w:t>fapmc</w:t>
      </w:r>
      <w:r w:rsidRPr="00F67D22">
        <w:rPr>
          <w:rFonts w:ascii="Times New Roman" w:hAnsi="Times New Roman"/>
          <w:sz w:val="24"/>
          <w:szCs w:val="24"/>
        </w:rPr>
        <w:t>.</w:t>
      </w:r>
      <w:r w:rsidRPr="00F67D22">
        <w:rPr>
          <w:rFonts w:ascii="Times New Roman" w:hAnsi="Times New Roman"/>
          <w:sz w:val="24"/>
          <w:szCs w:val="24"/>
          <w:lang w:val="en-US"/>
        </w:rPr>
        <w:t>ru</w:t>
      </w:r>
      <w:r w:rsidRPr="00F67D22">
        <w:rPr>
          <w:rFonts w:ascii="Times New Roman" w:hAnsi="Times New Roman"/>
          <w:sz w:val="24"/>
          <w:szCs w:val="24"/>
        </w:rPr>
        <w:t>/</w:t>
      </w:r>
      <w:r w:rsidRPr="00F67D22">
        <w:rPr>
          <w:rFonts w:ascii="Times New Roman" w:hAnsi="Times New Roman"/>
          <w:sz w:val="24"/>
          <w:szCs w:val="24"/>
          <w:lang w:val="en-US"/>
        </w:rPr>
        <w:t>rospechat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activities</w:t>
      </w:r>
      <w:r w:rsidRPr="00DC696E">
        <w:rPr>
          <w:rFonts w:ascii="Times New Roman" w:hAnsi="Times New Roman"/>
          <w:sz w:val="24"/>
          <w:szCs w:val="24"/>
        </w:rPr>
        <w:t>/</w:t>
      </w:r>
      <w:r w:rsidRPr="00DC696E">
        <w:rPr>
          <w:rFonts w:ascii="Times New Roman" w:hAnsi="Times New Roman"/>
          <w:sz w:val="24"/>
          <w:szCs w:val="24"/>
          <w:lang w:val="en-US"/>
        </w:rPr>
        <w:t>reports</w:t>
      </w:r>
      <w:r w:rsidRPr="00DC696E">
        <w:rPr>
          <w:rFonts w:ascii="Times New Roman" w:hAnsi="Times New Roman"/>
          <w:sz w:val="24"/>
          <w:szCs w:val="24"/>
        </w:rPr>
        <w:t>/2013/</w:t>
      </w:r>
      <w:r w:rsidRPr="00DC696E">
        <w:rPr>
          <w:rFonts w:ascii="Times New Roman" w:hAnsi="Times New Roman"/>
          <w:sz w:val="24"/>
          <w:szCs w:val="24"/>
          <w:lang w:val="en-US"/>
        </w:rPr>
        <w:t>tv</w:t>
      </w:r>
      <w:r w:rsidRPr="00DC696E">
        <w:rPr>
          <w:rFonts w:ascii="Times New Roman" w:hAnsi="Times New Roman"/>
          <w:sz w:val="24"/>
          <w:szCs w:val="24"/>
        </w:rPr>
        <w:t>_</w:t>
      </w:r>
      <w:r w:rsidRPr="00DC696E">
        <w:rPr>
          <w:rFonts w:ascii="Times New Roman" w:hAnsi="Times New Roman"/>
          <w:sz w:val="24"/>
          <w:szCs w:val="24"/>
          <w:lang w:val="en-US"/>
        </w:rPr>
        <w:t>in</w:t>
      </w:r>
      <w:r w:rsidRPr="00DC696E">
        <w:rPr>
          <w:rFonts w:ascii="Times New Roman" w:hAnsi="Times New Roman"/>
          <w:sz w:val="24"/>
          <w:szCs w:val="24"/>
        </w:rPr>
        <w:t>_</w:t>
      </w:r>
      <w:r w:rsidRPr="00DC696E">
        <w:rPr>
          <w:rFonts w:ascii="Times New Roman" w:hAnsi="Times New Roman"/>
          <w:sz w:val="24"/>
          <w:szCs w:val="24"/>
          <w:lang w:val="en-US"/>
        </w:rPr>
        <w:t>Russia</w:t>
      </w:r>
      <w:r w:rsidRPr="00DC696E">
        <w:rPr>
          <w:rFonts w:ascii="Times New Roman" w:hAnsi="Times New Roman"/>
          <w:sz w:val="24"/>
          <w:szCs w:val="24"/>
        </w:rPr>
        <w:t>.</w:t>
      </w:r>
      <w:r w:rsidRPr="00DC696E">
        <w:rPr>
          <w:rFonts w:ascii="Times New Roman" w:hAnsi="Times New Roman"/>
          <w:sz w:val="24"/>
          <w:szCs w:val="24"/>
          <w:lang w:val="en-US"/>
        </w:rPr>
        <w:t>html</w:t>
      </w:r>
      <w:r w:rsidRPr="00DC696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- 100 с.</w:t>
      </w:r>
    </w:p>
    <w:p w:rsidR="00F67D22" w:rsidRPr="00A86684" w:rsidRDefault="00F67D22">
      <w:pPr>
        <w:pStyle w:val="ab"/>
      </w:pPr>
    </w:p>
  </w:footnote>
  <w:footnote w:id="19">
    <w:p w:rsidR="00F67D22" w:rsidRPr="00F67D22" w:rsidRDefault="00F67D22" w:rsidP="00696DBB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Коломиец В.П. (ред.) Российское телевидение: индустрия и бизнес. М.: НИПКЦ Восход-А, 2010. – 303 с. [Электронный ресурс] http://www.twirpx.com/file/425260/</w:t>
      </w:r>
    </w:p>
  </w:footnote>
  <w:footnote w:id="20">
    <w:p w:rsidR="00F67D22" w:rsidRPr="00F67D22" w:rsidRDefault="00F67D22" w:rsidP="00C90AB8">
      <w:pPr>
        <w:pStyle w:val="a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kern w:val="36"/>
          <w:sz w:val="24"/>
          <w:szCs w:val="24"/>
          <w:lang w:eastAsia="ru-RU"/>
        </w:rPr>
        <w:t xml:space="preserve"> Вартанова Е. Медиаэко</w:t>
      </w:r>
      <w:r w:rsidRPr="00F67D22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номика зарубежных стран. </w:t>
      </w:r>
      <w:r w:rsidRPr="00F67D22">
        <w:rPr>
          <w:rFonts w:ascii="Times New Roman" w:eastAsia="Times New Roman" w:hAnsi="Times New Roman"/>
          <w:sz w:val="24"/>
          <w:szCs w:val="24"/>
          <w:lang w:eastAsia="ru-RU"/>
        </w:rPr>
        <w:t>Учебное пособие. - М.: Аспект-Пресс, 2003. - 335 с.</w:t>
      </w:r>
      <w:r w:rsidRPr="00F67D22">
        <w:rPr>
          <w:rFonts w:ascii="Times New Roman" w:hAnsi="Times New Roman"/>
          <w:sz w:val="24"/>
          <w:szCs w:val="24"/>
          <w:lang w:eastAsia="ru-RU"/>
        </w:rPr>
        <w:t xml:space="preserve"> [Электронный ресурс] </w:t>
      </w:r>
      <w:hyperlink r:id="rId1" w:history="1">
        <w:r w:rsidRPr="00F67D22">
          <w:rPr>
            <w:rFonts w:ascii="Times New Roman" w:hAnsi="Times New Roman"/>
            <w:sz w:val="24"/>
            <w:szCs w:val="24"/>
          </w:rPr>
          <w:t>http://www.twirpx.com/file/788380/</w:t>
        </w:r>
      </w:hyperlink>
    </w:p>
  </w:footnote>
  <w:footnote w:id="21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2013. [Электронный ресурс] http://www.fapmc.ru/rospechat/activities/reports/2013/tv_in_Russia.html</w:t>
      </w:r>
    </w:p>
  </w:footnote>
  <w:footnote w:id="22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3E1439">
        <w:rPr>
          <w:rFonts w:ascii="Times New Roman" w:hAnsi="Times New Roman"/>
          <w:sz w:val="24"/>
          <w:szCs w:val="24"/>
        </w:rPr>
        <w:t xml:space="preserve">Минаков И. А. Экономика отраслей АПК. – М.: КолосС, 2004. [Электронный ресурс] http://www.twirpx.com/file/160955/ </w:t>
      </w:r>
      <w:r>
        <w:rPr>
          <w:rFonts w:ascii="Times New Roman" w:hAnsi="Times New Roman"/>
          <w:sz w:val="24"/>
          <w:szCs w:val="24"/>
        </w:rPr>
        <w:t>– C.</w:t>
      </w:r>
      <w:r w:rsidRPr="00543863">
        <w:rPr>
          <w:rFonts w:ascii="Times New Roman" w:hAnsi="Times New Roman"/>
          <w:sz w:val="24"/>
          <w:szCs w:val="24"/>
        </w:rPr>
        <w:t xml:space="preserve"> </w:t>
      </w:r>
      <w:r w:rsidRPr="003E1439">
        <w:rPr>
          <w:rFonts w:ascii="Times New Roman" w:hAnsi="Times New Roman"/>
          <w:sz w:val="24"/>
          <w:szCs w:val="24"/>
        </w:rPr>
        <w:t>35</w:t>
      </w:r>
    </w:p>
  </w:footnote>
  <w:footnote w:id="23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Кодексы и Законы РФ. Закон о «Средствах массовой информации» [Электронный ресурс] http://www.zakonrf.info/zakon-o-smi/3/</w:t>
      </w:r>
    </w:p>
  </w:footnote>
  <w:footnote w:id="24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Конституция РФ [Электронный ресурс] http://www.constitution.ru/</w:t>
      </w:r>
    </w:p>
  </w:footnote>
  <w:footnote w:id="25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Гребнев Л.С., Нуреев Р.М. Экономика. Курс основ: Уч</w:t>
      </w:r>
      <w:r>
        <w:rPr>
          <w:rFonts w:ascii="Times New Roman" w:hAnsi="Times New Roman"/>
          <w:sz w:val="24"/>
          <w:szCs w:val="24"/>
        </w:rPr>
        <w:t xml:space="preserve">ебник. – М.: Вита-Пресс, </w:t>
      </w:r>
      <w:r w:rsidRPr="00E8352E">
        <w:rPr>
          <w:rFonts w:ascii="Times New Roman" w:hAnsi="Times New Roman"/>
          <w:sz w:val="24"/>
          <w:szCs w:val="24"/>
        </w:rPr>
        <w:t xml:space="preserve">2000.  </w:t>
      </w:r>
      <w:r>
        <w:rPr>
          <w:rFonts w:ascii="Times New Roman" w:hAnsi="Times New Roman"/>
          <w:sz w:val="24"/>
          <w:szCs w:val="24"/>
        </w:rPr>
        <w:t>– C.</w:t>
      </w:r>
      <w:r w:rsidRPr="00E8352E">
        <w:rPr>
          <w:rFonts w:ascii="Times New Roman" w:hAnsi="Times New Roman"/>
          <w:sz w:val="24"/>
          <w:szCs w:val="24"/>
        </w:rPr>
        <w:t xml:space="preserve"> 91-99.</w:t>
      </w:r>
    </w:p>
  </w:footnote>
  <w:footnote w:id="26">
    <w:p w:rsidR="00F67D22" w:rsidRPr="00A86684" w:rsidRDefault="00F67D22">
      <w:pPr>
        <w:pStyle w:val="ab"/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Экономическая теория: учеб. пособие / Л.Н. Давыденко [и др.]. под общ. ред. Л.Н. Давыденко. – Минск: Выш. шк., 2007. </w:t>
      </w:r>
      <w:r>
        <w:rPr>
          <w:rFonts w:ascii="Times New Roman" w:hAnsi="Times New Roman"/>
          <w:sz w:val="24"/>
          <w:szCs w:val="24"/>
        </w:rPr>
        <w:t>– C.</w:t>
      </w:r>
      <w:r w:rsidRPr="00E8352E">
        <w:rPr>
          <w:rFonts w:ascii="Times New Roman" w:hAnsi="Times New Roman"/>
          <w:sz w:val="24"/>
          <w:szCs w:val="24"/>
        </w:rPr>
        <w:t xml:space="preserve"> 78</w:t>
      </w:r>
    </w:p>
  </w:footnote>
  <w:footnote w:id="27">
    <w:p w:rsidR="00F67D22" w:rsidRPr="00A86684" w:rsidRDefault="00F67D22" w:rsidP="00F95648">
      <w:pPr>
        <w:pStyle w:val="ab"/>
      </w:pPr>
      <w:r w:rsidRPr="00F67D22">
        <w:rPr>
          <w:rStyle w:val="ad"/>
          <w:sz w:val="24"/>
          <w:szCs w:val="24"/>
        </w:rPr>
        <w:footnoteRef/>
      </w:r>
      <w:r w:rsidRPr="00F67D22">
        <w:rPr>
          <w:sz w:val="24"/>
          <w:szCs w:val="24"/>
        </w:rPr>
        <w:t xml:space="preserve"> </w:t>
      </w:r>
      <w:r w:rsidRPr="003E1439">
        <w:rPr>
          <w:rFonts w:ascii="Times New Roman" w:hAnsi="Times New Roman"/>
          <w:sz w:val="24"/>
          <w:szCs w:val="24"/>
        </w:rPr>
        <w:t>Телеканал называют общероссийским, если он осуществляет вещание не менее чем в пяти субъектах Российской Федерации, см. в частности заявление Роскомнадзора [Электронный ресурс]http://rkn.gov.ru/docs/SOOBSHHENIE_o_provedenii_12.20121.rtf</w:t>
      </w:r>
    </w:p>
  </w:footnote>
  <w:footnote w:id="28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Инвесторов отправят к юзерам // Эксперт </w:t>
      </w:r>
      <w:r w:rsidRPr="003E1439">
        <w:rPr>
          <w:rFonts w:ascii="Times New Roman" w:hAnsi="Times New Roman"/>
          <w:sz w:val="24"/>
          <w:szCs w:val="24"/>
          <w:lang w:val="en-US"/>
        </w:rPr>
        <w:t>ONLINE</w:t>
      </w:r>
      <w:r w:rsidRPr="003E1439">
        <w:rPr>
          <w:rFonts w:ascii="Times New Roman" w:hAnsi="Times New Roman"/>
          <w:sz w:val="24"/>
          <w:szCs w:val="24"/>
        </w:rPr>
        <w:t xml:space="preserve"> от 03.09.2013[Электронный ресурс] http://expert.ru/2013/09/3/investorov-otpravyat-k-yuzeram/</w:t>
      </w:r>
    </w:p>
  </w:footnote>
  <w:footnote w:id="29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3E1439">
        <w:rPr>
          <w:rFonts w:ascii="Times New Roman" w:hAnsi="Times New Roman"/>
          <w:sz w:val="24"/>
          <w:szCs w:val="24"/>
        </w:rPr>
        <w:t>Телевидение в России. Состояние, тенденции и перспективы развития. Отраслевой доклад. – М., 2013.</w:t>
      </w:r>
      <w:r w:rsidRPr="00E8352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 C.</w:t>
      </w:r>
      <w:r w:rsidRPr="00E8352E">
        <w:rPr>
          <w:rFonts w:ascii="Times New Roman" w:hAnsi="Times New Roman"/>
          <w:sz w:val="24"/>
          <w:szCs w:val="24"/>
        </w:rPr>
        <w:t xml:space="preserve"> </w:t>
      </w:r>
      <w:r w:rsidRPr="003E1439">
        <w:rPr>
          <w:rFonts w:ascii="Times New Roman" w:hAnsi="Times New Roman"/>
          <w:sz w:val="24"/>
          <w:szCs w:val="24"/>
        </w:rPr>
        <w:t>54-55</w:t>
      </w:r>
    </w:p>
  </w:footnote>
  <w:footnote w:id="30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Там же. </w:t>
      </w:r>
      <w:r>
        <w:rPr>
          <w:rFonts w:ascii="Times New Roman" w:hAnsi="Times New Roman"/>
          <w:sz w:val="24"/>
          <w:szCs w:val="24"/>
        </w:rPr>
        <w:t xml:space="preserve">– C. </w:t>
      </w:r>
      <w:r w:rsidRPr="003E1439">
        <w:rPr>
          <w:rFonts w:ascii="Times New Roman" w:hAnsi="Times New Roman"/>
          <w:sz w:val="24"/>
          <w:szCs w:val="24"/>
        </w:rPr>
        <w:t xml:space="preserve">50 и </w:t>
      </w:r>
      <w:r>
        <w:rPr>
          <w:rFonts w:ascii="Times New Roman" w:hAnsi="Times New Roman"/>
          <w:sz w:val="24"/>
          <w:szCs w:val="24"/>
        </w:rPr>
        <w:t xml:space="preserve">– C. </w:t>
      </w:r>
      <w:r w:rsidRPr="003E1439">
        <w:rPr>
          <w:rFonts w:ascii="Times New Roman" w:hAnsi="Times New Roman"/>
          <w:sz w:val="24"/>
          <w:szCs w:val="24"/>
        </w:rPr>
        <w:t>72</w:t>
      </w:r>
    </w:p>
  </w:footnote>
  <w:footnote w:id="31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Там же. – C. </w:t>
      </w:r>
      <w:r w:rsidRPr="003E1439">
        <w:rPr>
          <w:rFonts w:ascii="Times New Roman" w:hAnsi="Times New Roman"/>
          <w:sz w:val="24"/>
          <w:szCs w:val="24"/>
        </w:rPr>
        <w:t>52</w:t>
      </w:r>
    </w:p>
  </w:footnote>
  <w:footnote w:id="32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</w:t>
      </w:r>
      <w:r>
        <w:rPr>
          <w:rFonts w:ascii="Times New Roman" w:hAnsi="Times New Roman"/>
          <w:sz w:val="24"/>
          <w:szCs w:val="24"/>
        </w:rPr>
        <w:t xml:space="preserve">. – C. </w:t>
      </w:r>
      <w:r w:rsidRPr="003E1439">
        <w:rPr>
          <w:rFonts w:ascii="Times New Roman" w:hAnsi="Times New Roman"/>
          <w:sz w:val="24"/>
          <w:szCs w:val="24"/>
        </w:rPr>
        <w:t>53</w:t>
      </w:r>
    </w:p>
  </w:footnote>
  <w:footnote w:id="33">
    <w:p w:rsidR="00F67D22" w:rsidRPr="003E1439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Там же. – C. 53 </w:t>
      </w:r>
      <w:r>
        <w:rPr>
          <w:rFonts w:ascii="Times New Roman" w:hAnsi="Times New Roman"/>
          <w:sz w:val="24"/>
          <w:szCs w:val="24"/>
        </w:rPr>
        <w:br/>
        <w:t>(</w:t>
      </w:r>
      <w:r w:rsidRPr="003E1439">
        <w:rPr>
          <w:rFonts w:ascii="Times New Roman" w:eastAsia="TimesNewRomanPSMT" w:hAnsi="Times New Roman"/>
          <w:sz w:val="24"/>
          <w:szCs w:val="24"/>
          <w:lang w:eastAsia="ru-RU"/>
        </w:rPr>
        <w:t>M’Index (по аудитории 16+, города 100 тыс.+) / TNS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 xml:space="preserve"> (</w:t>
      </w:r>
      <w:r w:rsidRPr="003E1439">
        <w:rPr>
          <w:rFonts w:ascii="Times New Roman" w:eastAsia="TimesNewRomanPSMT" w:hAnsi="Times New Roman"/>
          <w:sz w:val="24"/>
          <w:szCs w:val="24"/>
          <w:lang w:eastAsia="ru-RU"/>
        </w:rPr>
        <w:t>2 полугодие 2012 г.</w:t>
      </w:r>
      <w:r>
        <w:rPr>
          <w:rFonts w:ascii="Times New Roman" w:eastAsia="TimesNewRomanPSMT" w:hAnsi="Times New Roman"/>
          <w:sz w:val="24"/>
          <w:szCs w:val="24"/>
          <w:lang w:eastAsia="ru-RU"/>
        </w:rPr>
        <w:t>))</w:t>
      </w:r>
    </w:p>
  </w:footnote>
  <w:footnote w:id="34">
    <w:p w:rsidR="00F67D22" w:rsidRPr="00A86684" w:rsidRDefault="00F67D22">
      <w:pPr>
        <w:pStyle w:val="ab"/>
      </w:pPr>
      <w:r w:rsidRPr="003E1439">
        <w:rPr>
          <w:rStyle w:val="ad"/>
          <w:rFonts w:ascii="Times New Roman" w:hAnsi="Times New Roman"/>
          <w:sz w:val="24"/>
          <w:szCs w:val="24"/>
        </w:rPr>
        <w:footnoteRef/>
      </w:r>
      <w:r w:rsidRPr="003E1439">
        <w:rPr>
          <w:rFonts w:ascii="Times New Roman" w:hAnsi="Times New Roman"/>
          <w:sz w:val="24"/>
          <w:szCs w:val="24"/>
        </w:rPr>
        <w:t xml:space="preserve"> Федеральный закон РФ от 27.12.1991 N 2124-1 (ред. от 02.07.2013) «О средствах массовой информации» // Справочная правовая система «Консультант плюс»</w:t>
      </w:r>
    </w:p>
  </w:footnote>
  <w:footnote w:id="35">
    <w:p w:rsidR="00F67D22" w:rsidRPr="00543863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43863">
        <w:rPr>
          <w:rStyle w:val="ad"/>
          <w:rFonts w:ascii="Times New Roman" w:hAnsi="Times New Roman"/>
          <w:sz w:val="24"/>
          <w:szCs w:val="24"/>
        </w:rPr>
        <w:footnoteRef/>
      </w:r>
      <w:r w:rsidRPr="00543863">
        <w:rPr>
          <w:rFonts w:ascii="Times New Roman" w:hAnsi="Times New Roman"/>
          <w:sz w:val="24"/>
          <w:szCs w:val="24"/>
        </w:rPr>
        <w:t xml:space="preserve"> </w:t>
      </w:r>
      <w:r w:rsidRPr="003E1439">
        <w:rPr>
          <w:rFonts w:ascii="Times New Roman" w:hAnsi="Times New Roman"/>
          <w:sz w:val="24"/>
          <w:szCs w:val="24"/>
        </w:rPr>
        <w:t>Федеральный закон РФ от 27.12.1991 N 2124-1 (ред. от 02.07.2013) «О средствах массовой информации» // Справочная правовая система «Консультант плюс»</w:t>
      </w:r>
    </w:p>
  </w:footnote>
  <w:footnote w:id="36">
    <w:p w:rsidR="00F67D22" w:rsidRPr="00543863" w:rsidRDefault="00F67D22">
      <w:pPr>
        <w:pStyle w:val="ab"/>
        <w:rPr>
          <w:rFonts w:ascii="Times New Roman" w:hAnsi="Times New Roman"/>
          <w:sz w:val="24"/>
          <w:szCs w:val="24"/>
          <w:shd w:val="clear" w:color="auto" w:fill="FFFFFF"/>
        </w:rPr>
      </w:pPr>
      <w:r w:rsidRPr="00543863">
        <w:rPr>
          <w:rStyle w:val="ad"/>
          <w:rFonts w:ascii="Times New Roman" w:hAnsi="Times New Roman"/>
          <w:sz w:val="24"/>
          <w:szCs w:val="24"/>
        </w:rPr>
        <w:footnoteRef/>
      </w:r>
      <w:r w:rsidRPr="00543863">
        <w:rPr>
          <w:rFonts w:ascii="Times New Roman" w:hAnsi="Times New Roman"/>
          <w:sz w:val="24"/>
          <w:szCs w:val="24"/>
        </w:rPr>
        <w:t xml:space="preserve"> </w:t>
      </w:r>
      <w:r w:rsidRPr="00543863">
        <w:rPr>
          <w:rFonts w:ascii="Times New Roman" w:hAnsi="Times New Roman"/>
          <w:sz w:val="24"/>
          <w:szCs w:val="24"/>
          <w:shd w:val="clear" w:color="auto" w:fill="FFFFFF"/>
        </w:rPr>
        <w:t>Российское телевидение: индустрия и бизнес / В. Коломиец, И. . Полуэхтова, П. Ковалев и др. -</w:t>
      </w:r>
      <w:r w:rsidRPr="00E8352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43863">
        <w:rPr>
          <w:rFonts w:ascii="Times New Roman" w:hAnsi="Times New Roman"/>
          <w:sz w:val="24"/>
          <w:szCs w:val="24"/>
          <w:shd w:val="clear" w:color="auto" w:fill="FFFFFF"/>
        </w:rPr>
        <w:t>Аналитический центр "Видео Интернешнл" М.: ООО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ИПКЦ Восход-А, 2010.</w:t>
      </w:r>
      <w:r w:rsidRPr="0054386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 C.</w:t>
      </w:r>
      <w:r w:rsidRPr="00543863">
        <w:rPr>
          <w:rFonts w:ascii="Times New Roman" w:hAnsi="Times New Roman"/>
          <w:sz w:val="24"/>
          <w:szCs w:val="24"/>
          <w:shd w:val="clear" w:color="auto" w:fill="FFFFFF"/>
        </w:rPr>
        <w:t xml:space="preserve"> 50</w:t>
      </w:r>
    </w:p>
  </w:footnote>
  <w:footnote w:id="37">
    <w:p w:rsidR="00F67D22" w:rsidRPr="00543863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43863">
        <w:rPr>
          <w:rStyle w:val="ad"/>
          <w:rFonts w:ascii="Times New Roman" w:hAnsi="Times New Roman"/>
          <w:sz w:val="24"/>
          <w:szCs w:val="24"/>
        </w:rPr>
        <w:footnoteRef/>
      </w:r>
      <w:r w:rsidRPr="00543863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5E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B45E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3863">
        <w:rPr>
          <w:rFonts w:ascii="Times New Roman" w:hAnsi="Times New Roman"/>
          <w:sz w:val="24"/>
          <w:szCs w:val="24"/>
        </w:rPr>
        <w:t>25</w:t>
      </w:r>
    </w:p>
  </w:footnote>
  <w:footnote w:id="38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Рихтер А.Г. Правовые основы журналистики: учебник. М.: Изд-во ВК, 2009. [Электронный ресурс]</w:t>
      </w:r>
      <w:r w:rsidRPr="00B45EF4">
        <w:rPr>
          <w:rFonts w:ascii="Times New Roman" w:hAnsi="Times New Roman"/>
          <w:sz w:val="24"/>
          <w:szCs w:val="24"/>
        </w:rPr>
        <w:t xml:space="preserve"> </w:t>
      </w:r>
      <w:r w:rsidRPr="00E8352E">
        <w:rPr>
          <w:rFonts w:ascii="Times New Roman" w:hAnsi="Times New Roman"/>
          <w:sz w:val="24"/>
          <w:szCs w:val="24"/>
        </w:rPr>
        <w:t>http://www.ev</w:t>
      </w:r>
      <w:r>
        <w:rPr>
          <w:rFonts w:ascii="Times New Roman" w:hAnsi="Times New Roman"/>
          <w:sz w:val="24"/>
          <w:szCs w:val="24"/>
        </w:rPr>
        <w:t>artist.narod.ru/text17/0001.htm</w:t>
      </w:r>
      <w:r>
        <w:rPr>
          <w:rFonts w:ascii="Times New Roman" w:hAnsi="Times New Roman"/>
          <w:sz w:val="24"/>
          <w:szCs w:val="24"/>
          <w:lang w:val="en-US"/>
        </w:rPr>
        <w:t>l</w:t>
      </w:r>
    </w:p>
  </w:footnote>
  <w:footnote w:id="39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Лейбина Наталья. Общественное телевидение в Германии //Журнал «Broadcasting. Телевидение и радиовещание» #7, 2003[Электронный ресурс] http://www.broadcasting.ru/articles2/econandmen/lejbina/</w:t>
      </w:r>
    </w:p>
  </w:footnote>
  <w:footnote w:id="40">
    <w:p w:rsidR="00F67D22" w:rsidRPr="00A86684" w:rsidRDefault="00F67D22">
      <w:pPr>
        <w:pStyle w:val="ab"/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E8352E">
        <w:rPr>
          <w:rFonts w:ascii="Times New Roman" w:hAnsi="Times New Roman"/>
          <w:sz w:val="24"/>
          <w:szCs w:val="24"/>
        </w:rPr>
        <w:t xml:space="preserve">Телевидение в России. Состояние, тенденции и перспективы развития. Отраслевой доклад. – М., 2013.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352E">
        <w:rPr>
          <w:rFonts w:ascii="Times New Roman" w:hAnsi="Times New Roman"/>
          <w:sz w:val="24"/>
          <w:szCs w:val="24"/>
        </w:rPr>
        <w:t>. 54-55</w:t>
      </w:r>
    </w:p>
  </w:footnote>
  <w:footnote w:id="41">
    <w:p w:rsidR="00F67D22" w:rsidRPr="00E8352E" w:rsidRDefault="00F67D22">
      <w:pPr>
        <w:pStyle w:val="ab"/>
      </w:pPr>
      <w:r w:rsidRPr="005E7893">
        <w:rPr>
          <w:rStyle w:val="ad"/>
          <w:sz w:val="24"/>
          <w:szCs w:val="24"/>
        </w:rPr>
        <w:footnoteRef/>
      </w:r>
      <w:r w:rsidRPr="005E7893">
        <w:rPr>
          <w:sz w:val="24"/>
          <w:szCs w:val="24"/>
        </w:rPr>
        <w:t xml:space="preserve"> </w:t>
      </w:r>
      <w:r w:rsidRPr="00E8352E">
        <w:rPr>
          <w:rFonts w:ascii="Times New Roman" w:hAnsi="Times New Roman"/>
          <w:sz w:val="24"/>
          <w:szCs w:val="24"/>
        </w:rPr>
        <w:t xml:space="preserve">Телевидение в России. Состояние, тенденции и перспективы развития. Отраслевой доклад. – М., 2013.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352E">
        <w:rPr>
          <w:rFonts w:ascii="Times New Roman" w:hAnsi="Times New Roman"/>
          <w:sz w:val="24"/>
          <w:szCs w:val="24"/>
        </w:rPr>
        <w:t>. 26</w:t>
      </w:r>
    </w:p>
  </w:footnote>
  <w:footnote w:id="42">
    <w:p w:rsidR="00F67D22" w:rsidRPr="00E8352E" w:rsidRDefault="00F67D22" w:rsidP="00345054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E8352E">
        <w:rPr>
          <w:rFonts w:ascii="Times New Roman" w:hAnsi="Times New Roman"/>
          <w:sz w:val="24"/>
          <w:szCs w:val="24"/>
        </w:rPr>
        <w:t xml:space="preserve">Толоконникова А.В. Вещатели и производители программ на российском телевизионном рынке.-М., ПОЛПРЕД Справочники, 2009. -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E8352E">
        <w:rPr>
          <w:rFonts w:ascii="Times New Roman" w:hAnsi="Times New Roman"/>
          <w:sz w:val="24"/>
          <w:szCs w:val="24"/>
        </w:rPr>
        <w:t>. 21</w:t>
      </w:r>
    </w:p>
  </w:footnote>
  <w:footnote w:id="43">
    <w:p w:rsidR="00F67D22" w:rsidRPr="00A86684" w:rsidRDefault="00F67D22">
      <w:pPr>
        <w:pStyle w:val="ab"/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Там же. </w:t>
      </w:r>
      <w:r w:rsidRPr="00B45EF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352E">
        <w:rPr>
          <w:rFonts w:ascii="Times New Roman" w:hAnsi="Times New Roman"/>
          <w:sz w:val="24"/>
          <w:szCs w:val="24"/>
        </w:rPr>
        <w:t>20</w:t>
      </w:r>
    </w:p>
  </w:footnote>
  <w:footnote w:id="44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Алексей Кормушкин. </w:t>
      </w:r>
      <w:r w:rsidRPr="00E8352E">
        <w:rPr>
          <w:rFonts w:ascii="Times New Roman" w:hAnsi="Times New Roman"/>
          <w:bCs/>
          <w:sz w:val="24"/>
          <w:szCs w:val="24"/>
          <w:shd w:val="clear" w:color="auto" w:fill="FFFFFF"/>
        </w:rPr>
        <w:t>В чем состоит специфика скрытой рекламы в российских кинофильмах и книгах</w:t>
      </w:r>
      <w:r w:rsidRPr="00E8352E">
        <w:rPr>
          <w:rFonts w:ascii="Times New Roman" w:hAnsi="Times New Roman"/>
          <w:sz w:val="24"/>
          <w:szCs w:val="24"/>
        </w:rPr>
        <w:t xml:space="preserve"> // Обзор цен. Продуктовый журнал ПФО </w:t>
      </w:r>
      <w:r w:rsidRPr="00B45EF4">
        <w:rPr>
          <w:rFonts w:ascii="Times New Roman" w:hAnsi="Times New Roman"/>
          <w:sz w:val="24"/>
          <w:szCs w:val="24"/>
        </w:rPr>
        <w:br/>
      </w:r>
      <w:r w:rsidRPr="00E8352E">
        <w:rPr>
          <w:rFonts w:ascii="Times New Roman" w:hAnsi="Times New Roman"/>
          <w:sz w:val="24"/>
          <w:szCs w:val="24"/>
        </w:rPr>
        <w:t>[Электронный ресурс] http://www.pricereview.ru/archive/20080818/963</w:t>
      </w:r>
    </w:p>
  </w:footnote>
  <w:footnote w:id="45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Толоконникова А.В. Вещатели и производители программ на российском телевизионном рынке.-М., ПОЛПРЕД Справочники, 2009.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352E">
        <w:rPr>
          <w:rFonts w:ascii="Times New Roman" w:hAnsi="Times New Roman"/>
          <w:sz w:val="24"/>
          <w:szCs w:val="24"/>
        </w:rPr>
        <w:t>23</w:t>
      </w:r>
    </w:p>
  </w:footnote>
  <w:footnote w:id="46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Минус «Один в Один» //</w:t>
      </w:r>
      <w:r w:rsidRPr="00E8352E">
        <w:rPr>
          <w:rFonts w:ascii="Times New Roman" w:hAnsi="Times New Roman"/>
          <w:sz w:val="24"/>
          <w:szCs w:val="24"/>
          <w:lang w:val="en-US"/>
        </w:rPr>
        <w:t>Lenta</w:t>
      </w:r>
      <w:r w:rsidRPr="00E8352E">
        <w:rPr>
          <w:rFonts w:ascii="Times New Roman" w:hAnsi="Times New Roman"/>
          <w:sz w:val="24"/>
          <w:szCs w:val="24"/>
        </w:rPr>
        <w:t>.</w:t>
      </w:r>
      <w:r w:rsidRPr="00E8352E">
        <w:rPr>
          <w:rFonts w:ascii="Times New Roman" w:hAnsi="Times New Roman"/>
          <w:sz w:val="24"/>
          <w:szCs w:val="24"/>
          <w:lang w:val="en-US"/>
        </w:rPr>
        <w:t>ru</w:t>
      </w:r>
      <w:r w:rsidRPr="00E83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E8352E">
        <w:rPr>
          <w:rFonts w:ascii="Times New Roman" w:hAnsi="Times New Roman"/>
          <w:sz w:val="24"/>
          <w:szCs w:val="24"/>
        </w:rPr>
        <w:t>[Электронный ресурс]http://lenta.ru/articles/2014/01/26/one/</w:t>
      </w:r>
    </w:p>
  </w:footnote>
  <w:footnote w:id="47">
    <w:p w:rsidR="00F67D22" w:rsidRPr="00E8352E" w:rsidRDefault="00F67D22" w:rsidP="00BA5A9D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>Структура и динамика рынка телевизионного контента 2009-2012 //</w:t>
      </w:r>
      <w:r w:rsidRPr="00E8352E">
        <w:rPr>
          <w:rFonts w:ascii="Times New Roman" w:hAnsi="Times New Roman"/>
          <w:sz w:val="24"/>
          <w:szCs w:val="24"/>
          <w:lang w:val="en-US"/>
        </w:rPr>
        <w:t>AdIndex</w:t>
      </w:r>
      <w:r w:rsidRPr="00E8352E">
        <w:rPr>
          <w:rFonts w:ascii="Times New Roman" w:hAnsi="Times New Roman"/>
          <w:sz w:val="24"/>
          <w:szCs w:val="24"/>
        </w:rPr>
        <w:t>.</w:t>
      </w:r>
      <w:r w:rsidRPr="00E8352E">
        <w:rPr>
          <w:rFonts w:ascii="Times New Roman" w:hAnsi="Times New Roman"/>
          <w:sz w:val="24"/>
          <w:szCs w:val="24"/>
          <w:lang w:val="en-US"/>
        </w:rPr>
        <w:t>ru</w:t>
      </w:r>
      <w:r w:rsidRPr="00E8352E">
        <w:rPr>
          <w:rFonts w:ascii="Times New Roman" w:hAnsi="Times New Roman"/>
          <w:sz w:val="24"/>
          <w:szCs w:val="24"/>
        </w:rPr>
        <w:t xml:space="preserve"> [Электронный ресурс] http://adindex.ru/publication/analitics/channels/2013/04/19/98478.phtml</w:t>
      </w:r>
    </w:p>
  </w:footnote>
  <w:footnote w:id="48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Толоконникова А.В. Вещатели и производители программ на российском телевизионном рынке.-М., ПОЛПРЕД Справочники, 2009.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352E">
        <w:rPr>
          <w:rFonts w:ascii="Times New Roman" w:hAnsi="Times New Roman"/>
          <w:sz w:val="24"/>
          <w:szCs w:val="24"/>
        </w:rPr>
        <w:t>24</w:t>
      </w:r>
    </w:p>
  </w:footnote>
  <w:footnote w:id="49">
    <w:p w:rsidR="00F67D22" w:rsidRPr="00E8352E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Крупнейшие слияния в российском медиа-бизнесе 26.11.2013 // </w:t>
      </w:r>
      <w:r>
        <w:rPr>
          <w:rFonts w:ascii="Times New Roman" w:hAnsi="Times New Roman"/>
          <w:sz w:val="24"/>
          <w:szCs w:val="24"/>
        </w:rPr>
        <w:t>Газета «Коммерсантъ»</w:t>
      </w:r>
      <w:r w:rsidRPr="00E8352E">
        <w:rPr>
          <w:rFonts w:ascii="Times New Roman" w:hAnsi="Times New Roman"/>
          <w:sz w:val="24"/>
          <w:szCs w:val="24"/>
        </w:rPr>
        <w:t xml:space="preserve"> [Электронный ресурс] http://ria.ru/spravka/20131126/979845146.html</w:t>
      </w:r>
    </w:p>
  </w:footnote>
  <w:footnote w:id="50">
    <w:p w:rsidR="00F67D22" w:rsidRPr="00A86684" w:rsidRDefault="00F67D22">
      <w:pPr>
        <w:pStyle w:val="ab"/>
      </w:pPr>
      <w:r w:rsidRPr="00E8352E">
        <w:rPr>
          <w:rStyle w:val="ad"/>
          <w:rFonts w:ascii="Times New Roman" w:hAnsi="Times New Roman"/>
          <w:sz w:val="24"/>
          <w:szCs w:val="24"/>
        </w:rPr>
        <w:footnoteRef/>
      </w:r>
      <w:r w:rsidRPr="00E8352E">
        <w:rPr>
          <w:rFonts w:ascii="Times New Roman" w:hAnsi="Times New Roman"/>
          <w:sz w:val="24"/>
          <w:szCs w:val="24"/>
        </w:rPr>
        <w:t xml:space="preserve"> Толоконникова А.В. Вещатели и производители программ на российском телевизионном рынке.-М., ПОЛПРЕД Справочники, 2009.</w:t>
      </w:r>
      <w:r>
        <w:rPr>
          <w:rFonts w:ascii="Times New Roman" w:hAnsi="Times New Roman"/>
          <w:sz w:val="24"/>
          <w:szCs w:val="24"/>
        </w:rPr>
        <w:t xml:space="preserve"> – С. 30</w:t>
      </w:r>
    </w:p>
  </w:footnote>
  <w:footnote w:id="51">
    <w:p w:rsidR="00F67D22" w:rsidRPr="00527C66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 xml:space="preserve"> Толоконникова А.В. Вещатели и производители программ на российском телевизионном рынке.-М., ПОЛПРЕД Справочники, 2009. – С. 31</w:t>
      </w:r>
    </w:p>
  </w:footnote>
  <w:footnote w:id="52">
    <w:p w:rsidR="00F67D22" w:rsidRPr="00527C66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 xml:space="preserve"> Там же. – С. 30</w:t>
      </w:r>
    </w:p>
  </w:footnote>
  <w:footnote w:id="53">
    <w:p w:rsidR="00F67D22" w:rsidRPr="00527C66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>Структура и динамика рынка телевизионного контента 2009-2012 // AdIndex.ru [Электронный ресурс] http://adindex.ru/publication/analitics/channels/2013/04/19/98478.phtml</w:t>
      </w:r>
    </w:p>
  </w:footnote>
  <w:footnote w:id="54">
    <w:p w:rsidR="00F67D22" w:rsidRPr="00A86684" w:rsidRDefault="00F67D22">
      <w:pPr>
        <w:pStyle w:val="ab"/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>Телевидение в России. Состояние, тенденции и перспективы развития. Отраслевой доклад. – М., 2013. – С. 79</w:t>
      </w:r>
    </w:p>
  </w:footnote>
  <w:footnote w:id="55">
    <w:p w:rsidR="00F67D22" w:rsidRPr="00527C66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 xml:space="preserve">Телевидение в России. Состояние, тенденции и перспективы развития. Отраслевой доклад. – М., 2013. – С.  66 (см. Данные АЦ </w:t>
      </w:r>
      <w:r w:rsidRPr="00527C66">
        <w:rPr>
          <w:rFonts w:ascii="Times New Roman" w:hAnsi="Times New Roman"/>
          <w:sz w:val="24"/>
          <w:szCs w:val="24"/>
          <w:lang w:val="en-US"/>
        </w:rPr>
        <w:t>Vi</w:t>
      </w:r>
      <w:r w:rsidRPr="00527C66">
        <w:rPr>
          <w:rFonts w:ascii="Times New Roman" w:hAnsi="Times New Roman"/>
          <w:sz w:val="24"/>
          <w:szCs w:val="24"/>
        </w:rPr>
        <w:t xml:space="preserve"> (АЦВИ)) </w:t>
      </w:r>
    </w:p>
  </w:footnote>
  <w:footnote w:id="56">
    <w:p w:rsidR="00F67D22" w:rsidRPr="00527C66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 xml:space="preserve"> Там же. – С. 67</w:t>
      </w:r>
    </w:p>
  </w:footnote>
  <w:footnote w:id="57">
    <w:p w:rsidR="00F67D22" w:rsidRPr="00A86684" w:rsidRDefault="00F67D22">
      <w:pPr>
        <w:pStyle w:val="ab"/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 xml:space="preserve"> Там же. – С. 79</w:t>
      </w:r>
    </w:p>
  </w:footnote>
  <w:footnote w:id="58">
    <w:p w:rsidR="00F67D22" w:rsidRPr="00527C66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27C66">
        <w:rPr>
          <w:rStyle w:val="ad"/>
          <w:rFonts w:ascii="Times New Roman" w:hAnsi="Times New Roman"/>
          <w:sz w:val="24"/>
          <w:szCs w:val="24"/>
        </w:rPr>
        <w:footnoteRef/>
      </w:r>
      <w:r w:rsidRPr="00527C66">
        <w:rPr>
          <w:rFonts w:ascii="Times New Roman" w:hAnsi="Times New Roman"/>
          <w:sz w:val="24"/>
          <w:szCs w:val="24"/>
        </w:rPr>
        <w:t xml:space="preserve">Телевидение в России. Состояние, тенденции и перспективы развития. Отраслевой доклад. – М., 2013. </w:t>
      </w:r>
      <w:r w:rsidRPr="00B45EF4">
        <w:rPr>
          <w:rFonts w:ascii="Times New Roman" w:hAnsi="Times New Roman"/>
          <w:sz w:val="24"/>
          <w:szCs w:val="24"/>
        </w:rPr>
        <w:t xml:space="preserve">– </w:t>
      </w:r>
      <w:r w:rsidRPr="00527C66">
        <w:rPr>
          <w:rFonts w:ascii="Times New Roman" w:hAnsi="Times New Roman"/>
          <w:sz w:val="24"/>
          <w:szCs w:val="24"/>
          <w:lang w:val="en-US"/>
        </w:rPr>
        <w:t>C</w:t>
      </w:r>
      <w:r w:rsidRPr="00B45EF4">
        <w:rPr>
          <w:rFonts w:ascii="Times New Roman" w:hAnsi="Times New Roman"/>
          <w:sz w:val="24"/>
          <w:szCs w:val="24"/>
        </w:rPr>
        <w:t xml:space="preserve">. </w:t>
      </w:r>
      <w:r w:rsidRPr="00527C66">
        <w:rPr>
          <w:rFonts w:ascii="Times New Roman" w:hAnsi="Times New Roman"/>
          <w:sz w:val="24"/>
          <w:szCs w:val="24"/>
        </w:rPr>
        <w:t>67</w:t>
      </w:r>
    </w:p>
  </w:footnote>
  <w:footnote w:id="59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A86684">
        <w:rPr>
          <w:rStyle w:val="ad"/>
        </w:rPr>
        <w:footnoteRef/>
      </w:r>
      <w:r w:rsidRPr="00A86684">
        <w:t xml:space="preserve"> </w:t>
      </w:r>
      <w:r w:rsidRPr="00731C73">
        <w:rPr>
          <w:rFonts w:ascii="Times New Roman" w:hAnsi="Times New Roman"/>
          <w:sz w:val="24"/>
          <w:szCs w:val="24"/>
        </w:rPr>
        <w:t>Полуэхтова И. А. Социокультурная динамика российской аудитории телевидения. Автореферат докторской диссертации по социологии. – М. 2008. [Электронный ресурс] http://dissers.ru/avtoreferati-dissertatsii-sotsiologiya/a136.php</w:t>
      </w:r>
    </w:p>
  </w:footnote>
  <w:footnote w:id="60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Назаров М.М. Массовая коммуникация в современном мире: методология анализа и практика исследования. М., 2000. [Электронный ресурс] http://culturca.narod.ru/Naz_v.htm</w:t>
      </w:r>
    </w:p>
  </w:footnote>
  <w:footnote w:id="61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Полуэхтова И. А. Российская телеаудитория глазами социолога // Журнал "Broadcasting. Телевидение и радиовещание" #2, 2010 </w:t>
      </w:r>
      <w:r w:rsidRPr="00B45EF4">
        <w:rPr>
          <w:rFonts w:ascii="Times New Roman" w:hAnsi="Times New Roman"/>
          <w:sz w:val="24"/>
          <w:szCs w:val="24"/>
        </w:rPr>
        <w:br/>
      </w:r>
      <w:r w:rsidRPr="00731C73">
        <w:rPr>
          <w:rFonts w:ascii="Times New Roman" w:hAnsi="Times New Roman"/>
          <w:sz w:val="24"/>
          <w:szCs w:val="24"/>
        </w:rPr>
        <w:t>[Электронный ресурс] http://www.broadcasting.ru/articles2/humanit/rossiiskaya-teleayditoriya-glazami-sociologa-1</w:t>
      </w:r>
    </w:p>
  </w:footnote>
  <w:footnote w:id="62">
    <w:p w:rsidR="00F67D22" w:rsidRPr="00A86684" w:rsidRDefault="00F67D22">
      <w:pPr>
        <w:pStyle w:val="ab"/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Там же.</w:t>
      </w:r>
      <w:r w:rsidRPr="00A86684">
        <w:t xml:space="preserve"> </w:t>
      </w:r>
    </w:p>
  </w:footnote>
  <w:footnote w:id="63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"Когда говорят, что Интернет убьет телевидение, это глупость" // </w:t>
      </w:r>
      <w:r>
        <w:rPr>
          <w:rFonts w:ascii="Times New Roman" w:hAnsi="Times New Roman"/>
          <w:sz w:val="24"/>
          <w:szCs w:val="24"/>
        </w:rPr>
        <w:t>Газета «Коммерсантъ»</w:t>
      </w:r>
      <w:r w:rsidRPr="00731C73">
        <w:rPr>
          <w:rFonts w:ascii="Times New Roman" w:hAnsi="Times New Roman"/>
          <w:sz w:val="24"/>
          <w:szCs w:val="24"/>
        </w:rPr>
        <w:t>от 13.10.2011 [Электронный ресурс] http://www.kommersant.ru/doc/1793394</w:t>
      </w:r>
    </w:p>
  </w:footnote>
  <w:footnote w:id="64">
    <w:p w:rsidR="00F67D22" w:rsidRPr="00A86684" w:rsidRDefault="00F67D22" w:rsidP="00EE57A4">
      <w:pPr>
        <w:pStyle w:val="ab"/>
      </w:pPr>
      <w:r w:rsidRPr="00A86684">
        <w:rPr>
          <w:rStyle w:val="ad"/>
        </w:rPr>
        <w:footnoteRef/>
      </w:r>
      <w:r w:rsidRPr="00A86684">
        <w:t xml:space="preserve"> </w:t>
      </w:r>
      <w:r w:rsidRPr="00731C73">
        <w:rPr>
          <w:rFonts w:ascii="Times New Roman" w:hAnsi="Times New Roman"/>
          <w:sz w:val="24"/>
          <w:szCs w:val="24"/>
        </w:rPr>
        <w:t xml:space="preserve">"Когда говорят, что Интернет убьет телевидение, это глупость" // </w:t>
      </w:r>
      <w:r>
        <w:rPr>
          <w:rFonts w:ascii="Times New Roman" w:hAnsi="Times New Roman"/>
          <w:sz w:val="24"/>
          <w:szCs w:val="24"/>
        </w:rPr>
        <w:t>Газета «Коммерсантъ»</w:t>
      </w:r>
      <w:r w:rsidRPr="00731C73">
        <w:rPr>
          <w:rFonts w:ascii="Times New Roman" w:hAnsi="Times New Roman"/>
          <w:sz w:val="24"/>
          <w:szCs w:val="24"/>
        </w:rPr>
        <w:t xml:space="preserve"> 13.10.2011 [Электронный ресурс] http://www.kommersant.ru/doc/1793394</w:t>
      </w:r>
    </w:p>
  </w:footnote>
  <w:footnote w:id="65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Ирина Полуэхтова: «Телевидение может быть умным, вдумчивым, глубоким собеседником» // Аналитический центр </w:t>
      </w:r>
      <w:r w:rsidRPr="00731C73">
        <w:rPr>
          <w:rFonts w:ascii="Times New Roman" w:hAnsi="Times New Roman"/>
          <w:sz w:val="24"/>
          <w:szCs w:val="24"/>
          <w:lang w:val="en-US"/>
        </w:rPr>
        <w:t>Vi</w:t>
      </w:r>
      <w:r w:rsidRPr="00731C73">
        <w:rPr>
          <w:rFonts w:ascii="Times New Roman" w:hAnsi="Times New Roman"/>
          <w:sz w:val="24"/>
          <w:szCs w:val="24"/>
        </w:rPr>
        <w:t xml:space="preserve"> [Электронный ресурс] http://www.vi.ru/pubId.aspx?id=846</w:t>
      </w:r>
    </w:p>
  </w:footnote>
  <w:footnote w:id="66">
    <w:p w:rsidR="00F67D22" w:rsidRPr="00731C73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СТС Сужается // Газета «Коммерсантъ» 03</w:t>
      </w:r>
      <w:r>
        <w:rPr>
          <w:rFonts w:ascii="Times New Roman" w:hAnsi="Times New Roman"/>
          <w:sz w:val="24"/>
          <w:szCs w:val="24"/>
        </w:rPr>
        <w:t>.</w:t>
      </w:r>
      <w:r w:rsidRPr="00731C7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Pr="00731C73">
        <w:rPr>
          <w:rFonts w:ascii="Times New Roman" w:hAnsi="Times New Roman"/>
          <w:sz w:val="24"/>
          <w:szCs w:val="24"/>
        </w:rPr>
        <w:t>2012[Электронный ресурс] http://www.kommersant.ru/doc/1993978</w:t>
      </w:r>
    </w:p>
  </w:footnote>
  <w:footnote w:id="67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Данные Первого канала [Электронный ресурс] http://www.1tv.ru/public/pi=20349</w:t>
      </w:r>
    </w:p>
  </w:footnote>
  <w:footnote w:id="68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«Первый канал хочет ориентироваться на аудиторию» от 14 лет // Сайт Первого канала [Электронный ресурс] http://www.1tv.ru/public/pi=20349</w:t>
      </w:r>
    </w:p>
  </w:footnote>
  <w:footnote w:id="69">
    <w:p w:rsidR="00F67D22" w:rsidRPr="00731C73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2013.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1C73">
        <w:rPr>
          <w:rFonts w:ascii="Times New Roman" w:hAnsi="Times New Roman"/>
          <w:sz w:val="24"/>
          <w:szCs w:val="24"/>
        </w:rPr>
        <w:t>. 21</w:t>
      </w:r>
    </w:p>
  </w:footnote>
  <w:footnote w:id="70">
    <w:p w:rsidR="00F67D22" w:rsidRPr="00B45EF4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Там же. </w:t>
      </w:r>
      <w:r>
        <w:rPr>
          <w:rFonts w:ascii="Times New Roman" w:hAnsi="Times New Roman"/>
          <w:sz w:val="24"/>
          <w:szCs w:val="24"/>
        </w:rPr>
        <w:t>–</w:t>
      </w:r>
      <w:r w:rsidRPr="00731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1C73">
        <w:rPr>
          <w:rFonts w:ascii="Times New Roman" w:hAnsi="Times New Roman"/>
          <w:sz w:val="24"/>
          <w:szCs w:val="24"/>
        </w:rPr>
        <w:t>.</w:t>
      </w:r>
      <w:r w:rsidRPr="00B45EF4">
        <w:rPr>
          <w:rFonts w:ascii="Times New Roman" w:hAnsi="Times New Roman"/>
          <w:sz w:val="24"/>
          <w:szCs w:val="24"/>
        </w:rPr>
        <w:t xml:space="preserve"> – 21-22</w:t>
      </w:r>
    </w:p>
  </w:footnote>
  <w:footnote w:id="71">
    <w:p w:rsidR="00F67D22" w:rsidRPr="00A86684" w:rsidRDefault="00F67D22" w:rsidP="00EE57A4">
      <w:pPr>
        <w:pStyle w:val="ab"/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Данные Пятого телеканала [Электронный ресурс] http://www.tv-spb.ru/channels.php?cur_id=238</w:t>
      </w:r>
    </w:p>
  </w:footnote>
  <w:footnote w:id="72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2013. [Электронный ресурс] </w:t>
      </w:r>
    </w:p>
  </w:footnote>
  <w:footnote w:id="73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СТС Сужается // </w:t>
      </w:r>
      <w:r>
        <w:rPr>
          <w:rFonts w:ascii="Times New Roman" w:hAnsi="Times New Roman"/>
          <w:sz w:val="24"/>
          <w:szCs w:val="24"/>
        </w:rPr>
        <w:t>Газета «Коммерсантъ</w:t>
      </w:r>
      <w:r w:rsidRPr="00731C73">
        <w:rPr>
          <w:rFonts w:ascii="Times New Roman" w:hAnsi="Times New Roman"/>
          <w:sz w:val="24"/>
          <w:szCs w:val="24"/>
        </w:rPr>
        <w:t>»  03</w:t>
      </w:r>
      <w:r>
        <w:rPr>
          <w:rFonts w:ascii="Times New Roman" w:hAnsi="Times New Roman"/>
          <w:sz w:val="24"/>
          <w:szCs w:val="24"/>
        </w:rPr>
        <w:t>.</w:t>
      </w:r>
      <w:r w:rsidRPr="00731C7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</w:t>
      </w:r>
      <w:r w:rsidRPr="00731C73">
        <w:rPr>
          <w:rFonts w:ascii="Times New Roman" w:hAnsi="Times New Roman"/>
          <w:sz w:val="24"/>
          <w:szCs w:val="24"/>
        </w:rPr>
        <w:t>2012 [Электронный ресурс] http://www.kommersant.ru/doc/1993978</w:t>
      </w:r>
    </w:p>
  </w:footnote>
  <w:footnote w:id="74">
    <w:p w:rsidR="00F67D22" w:rsidRPr="00731C73" w:rsidRDefault="00F67D22" w:rsidP="00EE57A4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доклад. – М., 2013.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731C73">
        <w:rPr>
          <w:rFonts w:ascii="Times New Roman" w:hAnsi="Times New Roman"/>
          <w:sz w:val="24"/>
          <w:szCs w:val="24"/>
        </w:rPr>
        <w:t>. 62.</w:t>
      </w:r>
    </w:p>
  </w:footnote>
  <w:footnote w:id="75">
    <w:p w:rsidR="00F67D22" w:rsidRPr="00731C73" w:rsidRDefault="00F67D22" w:rsidP="0025013E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rFonts w:ascii="Times New Roman" w:hAnsi="Times New Roman"/>
          <w:sz w:val="24"/>
          <w:szCs w:val="24"/>
        </w:rPr>
        <w:footnoteRef/>
      </w:r>
      <w:r w:rsidRPr="00731C73">
        <w:rPr>
          <w:rFonts w:ascii="Times New Roman" w:hAnsi="Times New Roman"/>
          <w:sz w:val="24"/>
          <w:szCs w:val="24"/>
        </w:rPr>
        <w:t xml:space="preserve"> «Телевизор мне природу заменил…» // ФОМ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1C73">
        <w:rPr>
          <w:rFonts w:ascii="Times New Roman" w:hAnsi="Times New Roman"/>
          <w:sz w:val="24"/>
          <w:szCs w:val="24"/>
        </w:rPr>
        <w:t>19.02.2013  [Электронный ресурс] http://fom.ru/SMI-i-internet/10823</w:t>
      </w:r>
    </w:p>
    <w:p w:rsidR="00F67D22" w:rsidRPr="00A86684" w:rsidRDefault="00F67D22">
      <w:pPr>
        <w:pStyle w:val="ab"/>
      </w:pPr>
      <w:r w:rsidRPr="00731C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</w:t>
      </w:r>
      <w:r w:rsidRPr="00731C73">
        <w:rPr>
          <w:rFonts w:ascii="Times New Roman" w:hAnsi="Times New Roman"/>
          <w:sz w:val="24"/>
          <w:szCs w:val="24"/>
        </w:rPr>
        <w:t xml:space="preserve">прос проводился 19–20 января 2013 г. в 43 субъектах РФ, </w:t>
      </w:r>
      <w:r>
        <w:rPr>
          <w:rFonts w:ascii="Times New Roman" w:hAnsi="Times New Roman"/>
          <w:sz w:val="24"/>
          <w:szCs w:val="24"/>
        </w:rPr>
        <w:t xml:space="preserve">в нем приняли участие </w:t>
      </w:r>
      <w:r w:rsidRPr="00731C73">
        <w:rPr>
          <w:rFonts w:ascii="Times New Roman" w:hAnsi="Times New Roman"/>
          <w:sz w:val="24"/>
          <w:szCs w:val="24"/>
        </w:rPr>
        <w:t>1500 респондентов)</w:t>
      </w:r>
    </w:p>
  </w:footnote>
  <w:footnote w:id="76">
    <w:p w:rsidR="00F67D22" w:rsidRPr="00731C73" w:rsidRDefault="00F67D22" w:rsidP="00731C73">
      <w:pPr>
        <w:pStyle w:val="ab"/>
        <w:rPr>
          <w:rFonts w:ascii="Times New Roman" w:hAnsi="Times New Roman"/>
          <w:sz w:val="24"/>
          <w:szCs w:val="24"/>
        </w:rPr>
      </w:pPr>
      <w:r w:rsidRPr="00731C73">
        <w:rPr>
          <w:rStyle w:val="ad"/>
          <w:sz w:val="24"/>
          <w:szCs w:val="24"/>
        </w:rPr>
        <w:footnoteRef/>
      </w:r>
      <w:r w:rsidRPr="00731C73">
        <w:rPr>
          <w:sz w:val="24"/>
          <w:szCs w:val="24"/>
        </w:rPr>
        <w:t xml:space="preserve"> </w:t>
      </w:r>
      <w:r w:rsidRPr="00731C73">
        <w:rPr>
          <w:rFonts w:ascii="Times New Roman" w:hAnsi="Times New Roman"/>
          <w:sz w:val="24"/>
          <w:szCs w:val="24"/>
        </w:rPr>
        <w:t>«Телевизор мне природу заменил…» // ФОМ 19.02.2013  [Электронный ресурс] http://fom.ru/SMI-i-internet/10823</w:t>
      </w:r>
    </w:p>
    <w:p w:rsidR="00F67D22" w:rsidRPr="00A86684" w:rsidRDefault="00F67D22" w:rsidP="0025013E">
      <w:pPr>
        <w:pStyle w:val="ab"/>
      </w:pPr>
    </w:p>
    <w:p w:rsidR="00F67D22" w:rsidRPr="00A86684" w:rsidRDefault="00F67D22" w:rsidP="00EE57A4">
      <w:pPr>
        <w:pStyle w:val="ab"/>
      </w:pPr>
    </w:p>
  </w:footnote>
  <w:footnote w:id="77">
    <w:p w:rsidR="00F67D22" w:rsidRPr="005E7893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5E7893">
        <w:rPr>
          <w:rStyle w:val="ad"/>
          <w:rFonts w:ascii="Times New Roman" w:hAnsi="Times New Roman"/>
          <w:sz w:val="24"/>
          <w:szCs w:val="24"/>
        </w:rPr>
        <w:footnoteRef/>
      </w:r>
      <w:r w:rsidRPr="005E7893">
        <w:rPr>
          <w:rFonts w:ascii="Times New Roman" w:hAnsi="Times New Roman"/>
          <w:sz w:val="24"/>
          <w:szCs w:val="24"/>
        </w:rPr>
        <w:t xml:space="preserve"> «Телевизор мне природу заменил…» // ФОМ 19.02.2013  [Электронный ресурс] http://fom.ru/SMI-i-internet/10823</w:t>
      </w:r>
    </w:p>
  </w:footnote>
  <w:footnote w:id="78">
    <w:p w:rsidR="00F67D22" w:rsidRPr="00A86684" w:rsidRDefault="00F67D22">
      <w:pPr>
        <w:pStyle w:val="ab"/>
        <w:rPr>
          <w:rFonts w:ascii="Times New Roman" w:hAnsi="Times New Roman"/>
        </w:rPr>
      </w:pPr>
      <w:r w:rsidRPr="005E7893">
        <w:rPr>
          <w:rStyle w:val="ad"/>
          <w:rFonts w:ascii="Times New Roman" w:hAnsi="Times New Roman"/>
          <w:sz w:val="24"/>
          <w:szCs w:val="24"/>
        </w:rPr>
        <w:footnoteRef/>
      </w:r>
      <w:r w:rsidRPr="005E7893">
        <w:rPr>
          <w:rFonts w:ascii="Times New Roman" w:hAnsi="Times New Roman"/>
          <w:sz w:val="24"/>
          <w:szCs w:val="24"/>
        </w:rPr>
        <w:t xml:space="preserve"> 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Полуэхтова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И. .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Телевидение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глазами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телезрителей. — Аналитический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центр Видео Интернешнл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.:ООО "НИПКЦ Восход-А", 2012. – С. 304-309</w:t>
      </w:r>
    </w:p>
  </w:footnote>
  <w:footnote w:id="79">
    <w:p w:rsidR="00F67D22" w:rsidRPr="005E7893" w:rsidRDefault="00F67D22">
      <w:pPr>
        <w:pStyle w:val="ab"/>
        <w:rPr>
          <w:sz w:val="24"/>
          <w:szCs w:val="24"/>
        </w:rPr>
      </w:pPr>
      <w:r w:rsidRPr="005E7893">
        <w:rPr>
          <w:rStyle w:val="ad"/>
          <w:sz w:val="24"/>
          <w:szCs w:val="24"/>
        </w:rPr>
        <w:footnoteRef/>
      </w:r>
      <w:r w:rsidRPr="005E7893">
        <w:rPr>
          <w:sz w:val="24"/>
          <w:szCs w:val="24"/>
        </w:rPr>
        <w:t xml:space="preserve"> 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Полуэхтова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И. .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Телевидение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глазами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телезрителей. — Аналитический</w:t>
      </w:r>
      <w:r w:rsidRPr="005E789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центр Видео Интернешнл</w:t>
      </w:r>
      <w:r w:rsidRPr="005E7893"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Pr="005E7893">
        <w:rPr>
          <w:rFonts w:ascii="Times New Roman" w:hAnsi="Times New Roman"/>
          <w:sz w:val="24"/>
          <w:szCs w:val="24"/>
          <w:shd w:val="clear" w:color="auto" w:fill="FFFFFF"/>
        </w:rPr>
        <w:t>.:ООО "НИПКЦ Восход-А", 2012. – С. 306</w:t>
      </w:r>
    </w:p>
  </w:footnote>
  <w:footnote w:id="80">
    <w:p w:rsidR="00F67D22" w:rsidRPr="00F67D22" w:rsidRDefault="00F67D22" w:rsidP="00F67D22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Полуэхтова И. А. Социокультурная динамика российской аудитории телевидения: научная монография. Москва: Аналитический центр «Видео Интернешнл» , 2009 г. – С. 115</w:t>
      </w:r>
    </w:p>
  </w:footnote>
  <w:footnote w:id="81">
    <w:p w:rsidR="00F67D22" w:rsidRPr="00A86684" w:rsidRDefault="00F67D22" w:rsidP="00F67D22">
      <w:pPr>
        <w:pStyle w:val="ab"/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«Кино: что и как смотрят россияне» 14.11.2013 // ФОМ [Электронный ресурс] http://fom.ru/obshchestvo/11192</w:t>
      </w:r>
    </w:p>
  </w:footnote>
  <w:footnote w:id="82">
    <w:p w:rsidR="00F67D22" w:rsidRPr="00F67D22" w:rsidRDefault="00F67D22" w:rsidP="00634529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Телевидение в России. Состояние, тенденции и перспективы развития. Отраслевой до</w:t>
      </w:r>
      <w:r w:rsidRPr="00F67D22">
        <w:rPr>
          <w:rFonts w:ascii="Times New Roman" w:hAnsi="Times New Roman"/>
          <w:sz w:val="24"/>
          <w:szCs w:val="24"/>
        </w:rPr>
        <w:softHyphen/>
        <w:t>клад. – М., 2013. – С. 66</w:t>
      </w:r>
    </w:p>
    <w:p w:rsidR="00F67D22" w:rsidRPr="00A86684" w:rsidRDefault="00F67D22" w:rsidP="00634529">
      <w:pPr>
        <w:pStyle w:val="ab"/>
      </w:pPr>
    </w:p>
  </w:footnote>
  <w:footnote w:id="83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Секреты «Первой кнопки» 01.11.2010 // Ведомости [Электронный ресурс] </w:t>
      </w:r>
      <w:hyperlink r:id="rId2" w:history="1">
        <w:r w:rsidRPr="00F67D22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http://www.vedomosti.ru/newspaper/article/248756/sekrety_pervoj_knopki</w:t>
        </w:r>
      </w:hyperlink>
    </w:p>
  </w:footnote>
  <w:footnote w:id="84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Аркадий Ротенберг купил 51% «Красного квадрата» 04.04.2014 // Ведомости [Электронный ресурс] http://www.vedomosti.ru/companies/news/24930881/rotenberg-kupil-kontrolnyj-paket-gruppy-kompanij-krasnyj</w:t>
      </w:r>
    </w:p>
  </w:footnote>
  <w:footnote w:id="85">
    <w:p w:rsidR="00F67D22" w:rsidRPr="00A86684" w:rsidRDefault="00F67D22" w:rsidP="00634529">
      <w:pPr>
        <w:pStyle w:val="ab"/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Там же.</w:t>
      </w:r>
    </w:p>
  </w:footnote>
  <w:footnote w:id="86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</w:t>
      </w:r>
      <w:r w:rsidRPr="00F67D22">
        <w:rPr>
          <w:rFonts w:ascii="Times New Roman" w:hAnsi="Times New Roman"/>
          <w:sz w:val="24"/>
          <w:szCs w:val="24"/>
          <w:lang w:val="en-US"/>
        </w:rPr>
        <w:t>AFLproductions</w:t>
      </w:r>
      <w:r w:rsidRPr="00F67D22">
        <w:rPr>
          <w:rFonts w:ascii="Times New Roman" w:hAnsi="Times New Roman"/>
          <w:sz w:val="24"/>
          <w:szCs w:val="24"/>
        </w:rPr>
        <w:t xml:space="preserve">. </w:t>
      </w:r>
      <w:r w:rsidRPr="00F67D22">
        <w:rPr>
          <w:rFonts w:ascii="Times New Roman" w:hAnsi="Times New Roman"/>
          <w:sz w:val="24"/>
          <w:szCs w:val="24"/>
          <w:lang w:val="en-US"/>
        </w:rPr>
        <w:t>O</w:t>
      </w:r>
      <w:r w:rsidRPr="00F67D22">
        <w:rPr>
          <w:rFonts w:ascii="Times New Roman" w:hAnsi="Times New Roman"/>
          <w:sz w:val="24"/>
          <w:szCs w:val="24"/>
        </w:rPr>
        <w:t>фициальный сайт [Электронный ресурс] http://www.aflproductions.ru/about.php?lang=ru</w:t>
      </w:r>
    </w:p>
  </w:footnote>
  <w:footnote w:id="87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Сделка с юмором // Газета.</w:t>
      </w:r>
      <w:r w:rsidRPr="00F67D22">
        <w:rPr>
          <w:rFonts w:ascii="Times New Roman" w:hAnsi="Times New Roman"/>
          <w:sz w:val="24"/>
          <w:szCs w:val="24"/>
          <w:lang w:val="en-US"/>
        </w:rPr>
        <w:t>ru</w:t>
      </w:r>
      <w:r w:rsidRPr="00F67D22">
        <w:rPr>
          <w:rFonts w:ascii="Times New Roman" w:hAnsi="Times New Roman"/>
          <w:sz w:val="24"/>
          <w:szCs w:val="24"/>
        </w:rPr>
        <w:t xml:space="preserve"> 10.04.2012 [Электронный ресурс] http://www.gazeta.ru/business/2012/04/10/4341505.shtml</w:t>
      </w:r>
    </w:p>
  </w:footnote>
  <w:footnote w:id="88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</w:t>
      </w:r>
      <w:r w:rsidRPr="00F67D22">
        <w:rPr>
          <w:rFonts w:ascii="Times New Roman" w:hAnsi="Times New Roman"/>
          <w:sz w:val="24"/>
          <w:szCs w:val="24"/>
          <w:lang w:val="en-US"/>
        </w:rPr>
        <w:t>ComedyClubProduction</w:t>
      </w:r>
      <w:r w:rsidRPr="00F67D22">
        <w:rPr>
          <w:rFonts w:ascii="Times New Roman" w:hAnsi="Times New Roman"/>
          <w:sz w:val="24"/>
          <w:szCs w:val="24"/>
        </w:rPr>
        <w:t xml:space="preserve"> [Электронный ресурс] http://www.comedyclub.ru/</w:t>
      </w:r>
    </w:p>
  </w:footnote>
  <w:footnote w:id="89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Леан М. Официальный сайт [Электронный ресурс] http://lean-m.ru/</w:t>
      </w:r>
    </w:p>
  </w:footnote>
  <w:footnote w:id="90">
    <w:p w:rsidR="00F67D22" w:rsidRPr="00F67D22" w:rsidRDefault="00F67D22" w:rsidP="00634529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АПКиТ. Официальный сайт [Электронный ресурс] http://www.rusproducers.com/Page/13661</w:t>
      </w:r>
    </w:p>
  </w:footnote>
  <w:footnote w:id="91">
    <w:p w:rsidR="00F67D22" w:rsidRPr="00A86684" w:rsidRDefault="00F67D22" w:rsidP="00634529">
      <w:pPr>
        <w:pStyle w:val="ab"/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</w:t>
      </w:r>
      <w:r w:rsidRPr="00F67D22">
        <w:rPr>
          <w:rFonts w:ascii="Times New Roman" w:hAnsi="Times New Roman"/>
          <w:sz w:val="24"/>
          <w:szCs w:val="24"/>
          <w:lang w:val="en-US"/>
        </w:rPr>
        <w:t>YBW</w:t>
      </w:r>
      <w:r w:rsidRPr="00F67D22">
        <w:rPr>
          <w:rFonts w:ascii="Times New Roman" w:hAnsi="Times New Roman"/>
          <w:sz w:val="24"/>
          <w:szCs w:val="24"/>
        </w:rPr>
        <w:t xml:space="preserve"> </w:t>
      </w:r>
      <w:r w:rsidRPr="00F67D22">
        <w:rPr>
          <w:rFonts w:ascii="Times New Roman" w:hAnsi="Times New Roman"/>
          <w:sz w:val="24"/>
          <w:szCs w:val="24"/>
          <w:lang w:val="en-US"/>
        </w:rPr>
        <w:t>Group</w:t>
      </w:r>
      <w:r w:rsidRPr="00F67D22">
        <w:rPr>
          <w:rFonts w:ascii="Times New Roman" w:hAnsi="Times New Roman"/>
          <w:sz w:val="24"/>
          <w:szCs w:val="24"/>
        </w:rPr>
        <w:t>. Официальный сайт [Электронный ресурс] http://ybw-group.ru/#section-company</w:t>
      </w:r>
    </w:p>
  </w:footnote>
  <w:footnote w:id="92">
    <w:p w:rsidR="00F67D22" w:rsidRPr="00F67D22" w:rsidRDefault="00F67D22" w:rsidP="00946830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«Телевизор мне природу заменил…» </w:t>
      </w:r>
    </w:p>
    <w:p w:rsidR="00F67D22" w:rsidRPr="00F67D22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Fonts w:ascii="Times New Roman" w:hAnsi="Times New Roman"/>
          <w:sz w:val="24"/>
          <w:szCs w:val="24"/>
        </w:rPr>
        <w:t>// ФОМ 19.02.2013 [Электронный ресурс] http://fom.ru/SMI-i-internet/10823</w:t>
      </w:r>
    </w:p>
  </w:footnote>
  <w:footnote w:id="93">
    <w:p w:rsidR="00F67D22" w:rsidRPr="00F67D22" w:rsidRDefault="00F67D22">
      <w:pPr>
        <w:pStyle w:val="ab"/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Там же.</w:t>
      </w:r>
    </w:p>
  </w:footnote>
  <w:footnote w:id="94">
    <w:p w:rsidR="00F67D22" w:rsidRPr="00F67D22" w:rsidRDefault="00F67D22" w:rsidP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«Телевизор мне природу заменил…» </w:t>
      </w:r>
    </w:p>
    <w:p w:rsidR="00F67D22" w:rsidRPr="00B45EF4" w:rsidRDefault="00F67D22" w:rsidP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Fonts w:ascii="Times New Roman" w:hAnsi="Times New Roman"/>
          <w:sz w:val="24"/>
          <w:szCs w:val="24"/>
        </w:rPr>
        <w:t>// ФОМ 19.02.2013 [Электронный ресурс] htt</w:t>
      </w:r>
      <w:r>
        <w:rPr>
          <w:rFonts w:ascii="Times New Roman" w:hAnsi="Times New Roman"/>
          <w:sz w:val="24"/>
          <w:szCs w:val="24"/>
        </w:rPr>
        <w:t>p://fom.ru/SMI-i-internet/10823</w:t>
      </w:r>
    </w:p>
  </w:footnote>
  <w:footnote w:id="95">
    <w:p w:rsidR="00F67D22" w:rsidRPr="00F67D22" w:rsidRDefault="00F67D22" w:rsidP="0086434A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</w:t>
      </w:r>
      <w:r w:rsidRPr="00F67D22">
        <w:rPr>
          <w:rFonts w:ascii="Times New Roman" w:hAnsi="Times New Roman"/>
          <w:bCs/>
          <w:sz w:val="24"/>
          <w:szCs w:val="24"/>
          <w:shd w:val="clear" w:color="auto" w:fill="FFFFFF"/>
        </w:rPr>
        <w:t>Полуэхтова</w:t>
      </w:r>
      <w:r w:rsidRPr="00F67D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>И. .</w:t>
      </w:r>
      <w:r w:rsidRPr="00F67D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7D22">
        <w:rPr>
          <w:rFonts w:ascii="Times New Roman" w:hAnsi="Times New Roman"/>
          <w:bCs/>
          <w:sz w:val="24"/>
          <w:szCs w:val="24"/>
          <w:shd w:val="clear" w:color="auto" w:fill="FFFFFF"/>
        </w:rPr>
        <w:t>Телевидение</w:t>
      </w:r>
      <w:r w:rsidRPr="00F67D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7D22">
        <w:rPr>
          <w:rFonts w:ascii="Times New Roman" w:hAnsi="Times New Roman"/>
          <w:bCs/>
          <w:sz w:val="24"/>
          <w:szCs w:val="24"/>
          <w:shd w:val="clear" w:color="auto" w:fill="FFFFFF"/>
        </w:rPr>
        <w:t>глазами</w:t>
      </w:r>
      <w:r w:rsidRPr="00F67D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>телезрителей. — Аналитический</w:t>
      </w:r>
      <w:r w:rsidRPr="00F67D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>центр Видео Интернешнл</w:t>
      </w:r>
      <w:r w:rsidRPr="00F67D22">
        <w:rPr>
          <w:rFonts w:ascii="Times New Roman" w:hAnsi="Times New Roman"/>
          <w:bCs/>
          <w:sz w:val="24"/>
          <w:szCs w:val="24"/>
          <w:shd w:val="clear" w:color="auto" w:fill="FFFFFF"/>
        </w:rPr>
        <w:t>М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>.:ООО "НИПКЦ Восход-А", 2012. — С.</w:t>
      </w:r>
      <w:r w:rsidRPr="00F67D2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>364. [Электронный ресурс] – с. 304-307</w:t>
      </w:r>
    </w:p>
  </w:footnote>
  <w:footnote w:id="96">
    <w:p w:rsidR="00F67D22" w:rsidRPr="00F67D22" w:rsidRDefault="00F67D22" w:rsidP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«Телевизор мне природу заменил…» </w:t>
      </w:r>
    </w:p>
    <w:p w:rsidR="00F67D22" w:rsidRPr="00F67D22" w:rsidRDefault="00F67D22" w:rsidP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Fonts w:ascii="Times New Roman" w:hAnsi="Times New Roman"/>
          <w:sz w:val="24"/>
          <w:szCs w:val="24"/>
        </w:rPr>
        <w:t>// ФОМ 19.02.2013 [Электронный ресурс] http://fom.ru/SMI-i-internet/10823</w:t>
      </w:r>
    </w:p>
    <w:p w:rsidR="00F67D22" w:rsidRPr="00A86684" w:rsidRDefault="00F67D22" w:rsidP="0086434A">
      <w:pPr>
        <w:pStyle w:val="a9"/>
        <w:rPr>
          <w:rFonts w:ascii="Times New Roman" w:hAnsi="Times New Roman"/>
          <w:sz w:val="20"/>
          <w:szCs w:val="20"/>
        </w:rPr>
      </w:pPr>
    </w:p>
  </w:footnote>
  <w:footnote w:id="97">
    <w:p w:rsidR="00F67D22" w:rsidRPr="00F67D22" w:rsidRDefault="00F67D22" w:rsidP="0086434A">
      <w:pPr>
        <w:pStyle w:val="a9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 xml:space="preserve">СТС не нужен «Самый умный» // РБК </w:t>
      </w:r>
      <w:r w:rsidRPr="00F67D2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Daily</w:t>
      </w:r>
      <w:r w:rsidRPr="00F67D22">
        <w:rPr>
          <w:rFonts w:ascii="Times New Roman" w:hAnsi="Times New Roman"/>
          <w:sz w:val="24"/>
          <w:szCs w:val="24"/>
          <w:shd w:val="clear" w:color="auto" w:fill="FFFFFF"/>
        </w:rPr>
        <w:t xml:space="preserve"> 25.12.2012 [Электронный ресурс] http://www.rbcdaily.ru/media/562949985397879</w:t>
      </w:r>
    </w:p>
  </w:footnote>
  <w:footnote w:id="98">
    <w:p w:rsidR="00F67D22" w:rsidRPr="00F67D22" w:rsidRDefault="00F67D22" w:rsidP="00DF47AC">
      <w:pPr>
        <w:pStyle w:val="2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67D22">
        <w:rPr>
          <w:rStyle w:val="ad"/>
          <w:rFonts w:ascii="Times New Roman" w:hAnsi="Times New Roman"/>
          <w:b w:val="0"/>
          <w:color w:val="auto"/>
          <w:sz w:val="24"/>
          <w:szCs w:val="24"/>
        </w:rPr>
        <w:footnoteRef/>
      </w:r>
      <w:r w:rsidRPr="00F67D22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F67D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Бульдожья вакханалия // Курская правда 22.06.10  [Электронный ресурс] </w:t>
      </w:r>
      <w:hyperlink r:id="rId3" w:history="1">
        <w:r w:rsidRPr="00F67D22">
          <w:rPr>
            <w:rStyle w:val="a5"/>
            <w:rFonts w:ascii="Times New Roman" w:hAnsi="Times New Roman"/>
            <w:b w:val="0"/>
            <w:bCs w:val="0"/>
            <w:color w:val="auto"/>
            <w:sz w:val="24"/>
            <w:szCs w:val="24"/>
            <w:u w:val="none"/>
          </w:rPr>
          <w:t>http://www.kpravda.ru/article/culture/014282/</w:t>
        </w:r>
      </w:hyperlink>
    </w:p>
  </w:footnote>
  <w:footnote w:id="99">
    <w:p w:rsidR="00F67D22" w:rsidRPr="00F67D22" w:rsidRDefault="00F67D22" w:rsidP="00DF47AC">
      <w:pPr>
        <w:pStyle w:val="1"/>
        <w:shd w:val="clear" w:color="auto" w:fill="FFFFFF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67D22">
        <w:rPr>
          <w:rStyle w:val="ad"/>
          <w:rFonts w:ascii="Times New Roman" w:hAnsi="Times New Roman"/>
          <w:b w:val="0"/>
          <w:color w:val="auto"/>
          <w:sz w:val="24"/>
          <w:szCs w:val="24"/>
        </w:rPr>
        <w:footnoteRef/>
      </w:r>
      <w:r w:rsidRPr="00F67D22">
        <w:rPr>
          <w:rFonts w:ascii="Times New Roman" w:hAnsi="Times New Roman"/>
          <w:b w:val="0"/>
          <w:color w:val="auto"/>
          <w:sz w:val="24"/>
          <w:szCs w:val="24"/>
        </w:rPr>
        <w:t xml:space="preserve"> НТВ опять подвело чувство юмора (А</w:t>
      </w:r>
      <w:r>
        <w:rPr>
          <w:rFonts w:ascii="Times New Roman" w:hAnsi="Times New Roman"/>
          <w:b w:val="0"/>
          <w:color w:val="auto"/>
          <w:sz w:val="24"/>
          <w:szCs w:val="24"/>
        </w:rPr>
        <w:t>рина Бородина)</w:t>
      </w:r>
      <w:r w:rsidRPr="00F67D22">
        <w:rPr>
          <w:rFonts w:ascii="Times New Roman" w:hAnsi="Times New Roman"/>
          <w:b w:val="0"/>
          <w:color w:val="auto"/>
          <w:sz w:val="24"/>
          <w:szCs w:val="24"/>
        </w:rPr>
        <w:t xml:space="preserve">  // Газета «Коммерсантъ» 16.06.2010 [Электронный ресурс] http://kommersant.ru/doc/1386980</w:t>
      </w:r>
    </w:p>
    <w:p w:rsidR="00F67D22" w:rsidRPr="00A86684" w:rsidRDefault="00F67D22">
      <w:pPr>
        <w:pStyle w:val="ab"/>
      </w:pPr>
    </w:p>
  </w:footnote>
  <w:footnote w:id="100">
    <w:p w:rsidR="00F67D22" w:rsidRPr="00F67D22" w:rsidRDefault="00F67D22">
      <w:pPr>
        <w:pStyle w:val="ab"/>
        <w:rPr>
          <w:rFonts w:ascii="Times New Roman" w:hAnsi="Times New Roman"/>
          <w:sz w:val="24"/>
          <w:szCs w:val="24"/>
        </w:rPr>
      </w:pPr>
      <w:r w:rsidRPr="00F67D22">
        <w:rPr>
          <w:rStyle w:val="ad"/>
          <w:rFonts w:ascii="Times New Roman" w:hAnsi="Times New Roman"/>
          <w:sz w:val="24"/>
          <w:szCs w:val="24"/>
        </w:rPr>
        <w:footnoteRef/>
      </w:r>
      <w:r w:rsidRPr="00F67D22">
        <w:rPr>
          <w:rFonts w:ascii="Times New Roman" w:hAnsi="Times New Roman"/>
          <w:sz w:val="24"/>
          <w:szCs w:val="24"/>
        </w:rPr>
        <w:t xml:space="preserve"> НТВ опять подвело чувство юмора (Арина Бородина)  // Газета «Коммерсантъ» 16.06.2010 [Электронный ресурс] http://kommersant.ru/doc/1386980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A39"/>
    <w:multiLevelType w:val="multilevel"/>
    <w:tmpl w:val="A83A3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30EF1"/>
    <w:multiLevelType w:val="hybridMultilevel"/>
    <w:tmpl w:val="BA40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2DC7"/>
    <w:multiLevelType w:val="hybridMultilevel"/>
    <w:tmpl w:val="15AEF2AE"/>
    <w:lvl w:ilvl="0" w:tplc="D966B4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E161AF1"/>
    <w:multiLevelType w:val="multilevel"/>
    <w:tmpl w:val="82E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E55DC"/>
    <w:multiLevelType w:val="hybridMultilevel"/>
    <w:tmpl w:val="088E8338"/>
    <w:lvl w:ilvl="0" w:tplc="054230D6">
      <w:start w:val="1"/>
      <w:numFmt w:val="decimal"/>
      <w:lvlText w:val="%1."/>
      <w:lvlJc w:val="left"/>
      <w:pPr>
        <w:tabs>
          <w:tab w:val="num" w:pos="1530"/>
        </w:tabs>
        <w:ind w:left="153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5">
    <w:nsid w:val="16B12F9B"/>
    <w:multiLevelType w:val="hybridMultilevel"/>
    <w:tmpl w:val="4106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B79EE"/>
    <w:multiLevelType w:val="hybridMultilevel"/>
    <w:tmpl w:val="080A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94A69"/>
    <w:multiLevelType w:val="hybridMultilevel"/>
    <w:tmpl w:val="E3748074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21114B2A"/>
    <w:multiLevelType w:val="hybridMultilevel"/>
    <w:tmpl w:val="2CF8B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7A5E"/>
    <w:multiLevelType w:val="hybridMultilevel"/>
    <w:tmpl w:val="7FEE3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AF02BA"/>
    <w:multiLevelType w:val="hybridMultilevel"/>
    <w:tmpl w:val="A4388836"/>
    <w:lvl w:ilvl="0" w:tplc="6C660D5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FE41F6"/>
    <w:multiLevelType w:val="multilevel"/>
    <w:tmpl w:val="7F1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7498"/>
    <w:multiLevelType w:val="hybridMultilevel"/>
    <w:tmpl w:val="9CFCE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6C55AA"/>
    <w:multiLevelType w:val="hybridMultilevel"/>
    <w:tmpl w:val="520A9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990F4F"/>
    <w:multiLevelType w:val="hybridMultilevel"/>
    <w:tmpl w:val="FB9C1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7C1DEA"/>
    <w:multiLevelType w:val="hybridMultilevel"/>
    <w:tmpl w:val="736C5ECE"/>
    <w:lvl w:ilvl="0" w:tplc="80A6E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D7635"/>
    <w:multiLevelType w:val="multilevel"/>
    <w:tmpl w:val="328C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B761DA"/>
    <w:multiLevelType w:val="hybridMultilevel"/>
    <w:tmpl w:val="ACD4EFE4"/>
    <w:lvl w:ilvl="0" w:tplc="B3F2E3B0">
      <w:start w:val="1"/>
      <w:numFmt w:val="decimal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88769AE0">
      <w:numFmt w:val="none"/>
      <w:lvlText w:val=""/>
      <w:lvlJc w:val="left"/>
      <w:pPr>
        <w:tabs>
          <w:tab w:val="num" w:pos="360"/>
        </w:tabs>
      </w:pPr>
    </w:lvl>
    <w:lvl w:ilvl="2" w:tplc="F014EC52">
      <w:numFmt w:val="none"/>
      <w:lvlText w:val=""/>
      <w:lvlJc w:val="left"/>
      <w:pPr>
        <w:tabs>
          <w:tab w:val="num" w:pos="360"/>
        </w:tabs>
      </w:pPr>
    </w:lvl>
    <w:lvl w:ilvl="3" w:tplc="998898F2">
      <w:numFmt w:val="none"/>
      <w:lvlText w:val=""/>
      <w:lvlJc w:val="left"/>
      <w:pPr>
        <w:tabs>
          <w:tab w:val="num" w:pos="360"/>
        </w:tabs>
      </w:pPr>
    </w:lvl>
    <w:lvl w:ilvl="4" w:tplc="E368B11A">
      <w:numFmt w:val="none"/>
      <w:lvlText w:val=""/>
      <w:lvlJc w:val="left"/>
      <w:pPr>
        <w:tabs>
          <w:tab w:val="num" w:pos="360"/>
        </w:tabs>
      </w:pPr>
    </w:lvl>
    <w:lvl w:ilvl="5" w:tplc="A34E8CA0">
      <w:numFmt w:val="none"/>
      <w:lvlText w:val=""/>
      <w:lvlJc w:val="left"/>
      <w:pPr>
        <w:tabs>
          <w:tab w:val="num" w:pos="360"/>
        </w:tabs>
      </w:pPr>
    </w:lvl>
    <w:lvl w:ilvl="6" w:tplc="51569EBA">
      <w:numFmt w:val="none"/>
      <w:lvlText w:val=""/>
      <w:lvlJc w:val="left"/>
      <w:pPr>
        <w:tabs>
          <w:tab w:val="num" w:pos="360"/>
        </w:tabs>
      </w:pPr>
    </w:lvl>
    <w:lvl w:ilvl="7" w:tplc="AE488458">
      <w:numFmt w:val="none"/>
      <w:lvlText w:val=""/>
      <w:lvlJc w:val="left"/>
      <w:pPr>
        <w:tabs>
          <w:tab w:val="num" w:pos="360"/>
        </w:tabs>
      </w:pPr>
    </w:lvl>
    <w:lvl w:ilvl="8" w:tplc="C24A1916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7FB77D8"/>
    <w:multiLevelType w:val="multilevel"/>
    <w:tmpl w:val="BBD0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AD09D6"/>
    <w:multiLevelType w:val="hybridMultilevel"/>
    <w:tmpl w:val="CD06D9C2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>
      <w:start w:val="1"/>
      <w:numFmt w:val="lowerLetter"/>
      <w:lvlText w:val="%2."/>
      <w:lvlJc w:val="left"/>
      <w:pPr>
        <w:ind w:left="8310" w:hanging="360"/>
      </w:pPr>
    </w:lvl>
    <w:lvl w:ilvl="2" w:tplc="0419001B">
      <w:start w:val="1"/>
      <w:numFmt w:val="lowerRoman"/>
      <w:lvlText w:val="%3."/>
      <w:lvlJc w:val="right"/>
      <w:pPr>
        <w:ind w:left="9030" w:hanging="180"/>
      </w:pPr>
    </w:lvl>
    <w:lvl w:ilvl="3" w:tplc="0419000F">
      <w:start w:val="1"/>
      <w:numFmt w:val="decimal"/>
      <w:lvlText w:val="%4."/>
      <w:lvlJc w:val="left"/>
      <w:pPr>
        <w:ind w:left="9750" w:hanging="360"/>
      </w:pPr>
    </w:lvl>
    <w:lvl w:ilvl="4" w:tplc="04190019">
      <w:start w:val="1"/>
      <w:numFmt w:val="lowerLetter"/>
      <w:lvlText w:val="%5."/>
      <w:lvlJc w:val="left"/>
      <w:pPr>
        <w:ind w:left="10470" w:hanging="360"/>
      </w:pPr>
    </w:lvl>
    <w:lvl w:ilvl="5" w:tplc="0419001B">
      <w:start w:val="1"/>
      <w:numFmt w:val="lowerRoman"/>
      <w:lvlText w:val="%6."/>
      <w:lvlJc w:val="right"/>
      <w:pPr>
        <w:ind w:left="11190" w:hanging="180"/>
      </w:pPr>
    </w:lvl>
    <w:lvl w:ilvl="6" w:tplc="0419000F">
      <w:start w:val="1"/>
      <w:numFmt w:val="decimal"/>
      <w:lvlText w:val="%7."/>
      <w:lvlJc w:val="left"/>
      <w:pPr>
        <w:ind w:left="11910" w:hanging="360"/>
      </w:pPr>
    </w:lvl>
    <w:lvl w:ilvl="7" w:tplc="04190019">
      <w:start w:val="1"/>
      <w:numFmt w:val="lowerLetter"/>
      <w:lvlText w:val="%8."/>
      <w:lvlJc w:val="left"/>
      <w:pPr>
        <w:ind w:left="12630" w:hanging="360"/>
      </w:pPr>
    </w:lvl>
    <w:lvl w:ilvl="8" w:tplc="0419001B">
      <w:start w:val="1"/>
      <w:numFmt w:val="lowerRoman"/>
      <w:lvlText w:val="%9."/>
      <w:lvlJc w:val="right"/>
      <w:pPr>
        <w:ind w:left="13350" w:hanging="180"/>
      </w:pPr>
    </w:lvl>
  </w:abstractNum>
  <w:abstractNum w:abstractNumId="20">
    <w:nsid w:val="66494690"/>
    <w:multiLevelType w:val="multilevel"/>
    <w:tmpl w:val="045E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A5AB1"/>
    <w:multiLevelType w:val="multilevel"/>
    <w:tmpl w:val="E07E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646A2"/>
    <w:multiLevelType w:val="hybridMultilevel"/>
    <w:tmpl w:val="36EA1D2A"/>
    <w:lvl w:ilvl="0" w:tplc="6C660D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E9D1B2B"/>
    <w:multiLevelType w:val="hybridMultilevel"/>
    <w:tmpl w:val="9826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2"/>
  </w:num>
  <w:num w:numId="5">
    <w:abstractNumId w:val="4"/>
  </w:num>
  <w:num w:numId="6">
    <w:abstractNumId w:val="22"/>
  </w:num>
  <w:num w:numId="7">
    <w:abstractNumId w:val="10"/>
  </w:num>
  <w:num w:numId="8">
    <w:abstractNumId w:val="17"/>
  </w:num>
  <w:num w:numId="9">
    <w:abstractNumId w:val="23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0"/>
  </w:num>
  <w:num w:numId="20">
    <w:abstractNumId w:val="21"/>
  </w:num>
  <w:num w:numId="21">
    <w:abstractNumId w:val="11"/>
  </w:num>
  <w:num w:numId="22">
    <w:abstractNumId w:val="19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activeWritingStyle w:appName="MSWord" w:lang="ru-RU" w:vendorID="1" w:dllVersion="512" w:checkStyle="1"/>
  <w:defaultTabStop w:val="708"/>
  <w:drawingGridHorizontalSpacing w:val="181"/>
  <w:drawingGridVerticalSpacing w:val="181"/>
  <w:doNotUseMarginsForDrawingGridOrigin/>
  <w:drawingGridHorizontalOrigin w:val="1134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6EA"/>
    <w:rsid w:val="00003FD1"/>
    <w:rsid w:val="00004DFD"/>
    <w:rsid w:val="00014DC6"/>
    <w:rsid w:val="00033428"/>
    <w:rsid w:val="00044390"/>
    <w:rsid w:val="0004594A"/>
    <w:rsid w:val="00052797"/>
    <w:rsid w:val="00055F37"/>
    <w:rsid w:val="00056098"/>
    <w:rsid w:val="0006349A"/>
    <w:rsid w:val="00064B5D"/>
    <w:rsid w:val="000659E2"/>
    <w:rsid w:val="00066B90"/>
    <w:rsid w:val="00081865"/>
    <w:rsid w:val="00085F3F"/>
    <w:rsid w:val="00086820"/>
    <w:rsid w:val="000A279B"/>
    <w:rsid w:val="000A662C"/>
    <w:rsid w:val="000B25BE"/>
    <w:rsid w:val="000C015D"/>
    <w:rsid w:val="000C17D9"/>
    <w:rsid w:val="000C1DCF"/>
    <w:rsid w:val="000D031A"/>
    <w:rsid w:val="000D16CD"/>
    <w:rsid w:val="000E16AB"/>
    <w:rsid w:val="00101DA9"/>
    <w:rsid w:val="0010738B"/>
    <w:rsid w:val="00121DAF"/>
    <w:rsid w:val="001257A9"/>
    <w:rsid w:val="001326C9"/>
    <w:rsid w:val="00161012"/>
    <w:rsid w:val="0016535A"/>
    <w:rsid w:val="0017239B"/>
    <w:rsid w:val="001977A1"/>
    <w:rsid w:val="001B0431"/>
    <w:rsid w:val="001C1AF0"/>
    <w:rsid w:val="001D45B5"/>
    <w:rsid w:val="001D588B"/>
    <w:rsid w:val="001D75E3"/>
    <w:rsid w:val="001E3912"/>
    <w:rsid w:val="001F6296"/>
    <w:rsid w:val="002125E8"/>
    <w:rsid w:val="00240848"/>
    <w:rsid w:val="0025013E"/>
    <w:rsid w:val="002626EA"/>
    <w:rsid w:val="00272F43"/>
    <w:rsid w:val="00280A0A"/>
    <w:rsid w:val="002E5B6D"/>
    <w:rsid w:val="002E642E"/>
    <w:rsid w:val="00301713"/>
    <w:rsid w:val="0032271E"/>
    <w:rsid w:val="0032493E"/>
    <w:rsid w:val="00332FCF"/>
    <w:rsid w:val="00345054"/>
    <w:rsid w:val="00346304"/>
    <w:rsid w:val="0034631A"/>
    <w:rsid w:val="00351A98"/>
    <w:rsid w:val="00356ABB"/>
    <w:rsid w:val="00364060"/>
    <w:rsid w:val="00377112"/>
    <w:rsid w:val="00377F45"/>
    <w:rsid w:val="003A5C29"/>
    <w:rsid w:val="003B4D03"/>
    <w:rsid w:val="003E0ADF"/>
    <w:rsid w:val="003E1439"/>
    <w:rsid w:val="003F290D"/>
    <w:rsid w:val="004074F1"/>
    <w:rsid w:val="00412AF2"/>
    <w:rsid w:val="00427A3E"/>
    <w:rsid w:val="00437A52"/>
    <w:rsid w:val="0044344A"/>
    <w:rsid w:val="00446921"/>
    <w:rsid w:val="00460686"/>
    <w:rsid w:val="004617A2"/>
    <w:rsid w:val="00474AF1"/>
    <w:rsid w:val="00486287"/>
    <w:rsid w:val="00494E99"/>
    <w:rsid w:val="004A67DF"/>
    <w:rsid w:val="004A7DD2"/>
    <w:rsid w:val="004C11F5"/>
    <w:rsid w:val="004D3B00"/>
    <w:rsid w:val="004E3FC2"/>
    <w:rsid w:val="00506E6D"/>
    <w:rsid w:val="00523706"/>
    <w:rsid w:val="00527C66"/>
    <w:rsid w:val="00536A98"/>
    <w:rsid w:val="00543863"/>
    <w:rsid w:val="005534CA"/>
    <w:rsid w:val="00580A8C"/>
    <w:rsid w:val="00583F61"/>
    <w:rsid w:val="00596983"/>
    <w:rsid w:val="00597B69"/>
    <w:rsid w:val="005C2E44"/>
    <w:rsid w:val="005E7893"/>
    <w:rsid w:val="005E78B1"/>
    <w:rsid w:val="005F281F"/>
    <w:rsid w:val="005F79AB"/>
    <w:rsid w:val="0061715A"/>
    <w:rsid w:val="00634529"/>
    <w:rsid w:val="00645D8D"/>
    <w:rsid w:val="0068075E"/>
    <w:rsid w:val="0068713F"/>
    <w:rsid w:val="00696C15"/>
    <w:rsid w:val="00696DBB"/>
    <w:rsid w:val="006A691C"/>
    <w:rsid w:val="006B013C"/>
    <w:rsid w:val="006B2B19"/>
    <w:rsid w:val="006C4928"/>
    <w:rsid w:val="006D3E4D"/>
    <w:rsid w:val="0071609F"/>
    <w:rsid w:val="007250FA"/>
    <w:rsid w:val="00726A0D"/>
    <w:rsid w:val="00731C73"/>
    <w:rsid w:val="00735923"/>
    <w:rsid w:val="00747CCC"/>
    <w:rsid w:val="00756EC8"/>
    <w:rsid w:val="00786579"/>
    <w:rsid w:val="007D18F9"/>
    <w:rsid w:val="007F780F"/>
    <w:rsid w:val="0080018B"/>
    <w:rsid w:val="00811D5B"/>
    <w:rsid w:val="0082306E"/>
    <w:rsid w:val="00824D10"/>
    <w:rsid w:val="00837071"/>
    <w:rsid w:val="00855D5B"/>
    <w:rsid w:val="00861D95"/>
    <w:rsid w:val="0086434A"/>
    <w:rsid w:val="0088291E"/>
    <w:rsid w:val="00894F72"/>
    <w:rsid w:val="008B51DC"/>
    <w:rsid w:val="008C2E8C"/>
    <w:rsid w:val="008C3BF7"/>
    <w:rsid w:val="008D1490"/>
    <w:rsid w:val="008F58FD"/>
    <w:rsid w:val="0091047D"/>
    <w:rsid w:val="0094152F"/>
    <w:rsid w:val="00946830"/>
    <w:rsid w:val="00947490"/>
    <w:rsid w:val="00953B38"/>
    <w:rsid w:val="00963907"/>
    <w:rsid w:val="009652C5"/>
    <w:rsid w:val="00987DC9"/>
    <w:rsid w:val="009D3DE8"/>
    <w:rsid w:val="009E22CF"/>
    <w:rsid w:val="009E7E86"/>
    <w:rsid w:val="00A04600"/>
    <w:rsid w:val="00A049DA"/>
    <w:rsid w:val="00A100AF"/>
    <w:rsid w:val="00A1248C"/>
    <w:rsid w:val="00A13068"/>
    <w:rsid w:val="00A1728C"/>
    <w:rsid w:val="00A311F0"/>
    <w:rsid w:val="00A316EC"/>
    <w:rsid w:val="00A459A0"/>
    <w:rsid w:val="00A45DEB"/>
    <w:rsid w:val="00A45F20"/>
    <w:rsid w:val="00A516F4"/>
    <w:rsid w:val="00A548BA"/>
    <w:rsid w:val="00A74D2B"/>
    <w:rsid w:val="00A804D8"/>
    <w:rsid w:val="00A86684"/>
    <w:rsid w:val="00A94788"/>
    <w:rsid w:val="00AA5498"/>
    <w:rsid w:val="00AB624E"/>
    <w:rsid w:val="00AB66A6"/>
    <w:rsid w:val="00AB76A5"/>
    <w:rsid w:val="00AF1BE4"/>
    <w:rsid w:val="00AF2B29"/>
    <w:rsid w:val="00B0729A"/>
    <w:rsid w:val="00B45EF4"/>
    <w:rsid w:val="00B56FCA"/>
    <w:rsid w:val="00B93F2B"/>
    <w:rsid w:val="00B976E3"/>
    <w:rsid w:val="00BA5796"/>
    <w:rsid w:val="00BA5A9D"/>
    <w:rsid w:val="00BB1E3B"/>
    <w:rsid w:val="00C05163"/>
    <w:rsid w:val="00C11A23"/>
    <w:rsid w:val="00C23992"/>
    <w:rsid w:val="00C36F7E"/>
    <w:rsid w:val="00C5049E"/>
    <w:rsid w:val="00C51343"/>
    <w:rsid w:val="00C51FC5"/>
    <w:rsid w:val="00C561F6"/>
    <w:rsid w:val="00C75E20"/>
    <w:rsid w:val="00C803D3"/>
    <w:rsid w:val="00C90AB8"/>
    <w:rsid w:val="00C9555F"/>
    <w:rsid w:val="00C95B20"/>
    <w:rsid w:val="00C9687E"/>
    <w:rsid w:val="00C969EF"/>
    <w:rsid w:val="00CB3B75"/>
    <w:rsid w:val="00CC3DE8"/>
    <w:rsid w:val="00CC59F1"/>
    <w:rsid w:val="00CD30E8"/>
    <w:rsid w:val="00CF3FC5"/>
    <w:rsid w:val="00CF69D0"/>
    <w:rsid w:val="00D43043"/>
    <w:rsid w:val="00D47D42"/>
    <w:rsid w:val="00D56EC8"/>
    <w:rsid w:val="00D62962"/>
    <w:rsid w:val="00D638A0"/>
    <w:rsid w:val="00D73883"/>
    <w:rsid w:val="00D77AA6"/>
    <w:rsid w:val="00D947B9"/>
    <w:rsid w:val="00D96AA1"/>
    <w:rsid w:val="00DA06D9"/>
    <w:rsid w:val="00DC696E"/>
    <w:rsid w:val="00DF47AC"/>
    <w:rsid w:val="00DF6062"/>
    <w:rsid w:val="00DF71B9"/>
    <w:rsid w:val="00E1135B"/>
    <w:rsid w:val="00E126FF"/>
    <w:rsid w:val="00E20427"/>
    <w:rsid w:val="00E457C5"/>
    <w:rsid w:val="00E45DBB"/>
    <w:rsid w:val="00E558A7"/>
    <w:rsid w:val="00E62A39"/>
    <w:rsid w:val="00E8352E"/>
    <w:rsid w:val="00E97FBC"/>
    <w:rsid w:val="00EA4EC2"/>
    <w:rsid w:val="00ED4982"/>
    <w:rsid w:val="00ED7CD5"/>
    <w:rsid w:val="00EE0D83"/>
    <w:rsid w:val="00EE57A4"/>
    <w:rsid w:val="00EE5E9E"/>
    <w:rsid w:val="00F04E2B"/>
    <w:rsid w:val="00F0686C"/>
    <w:rsid w:val="00F06B2E"/>
    <w:rsid w:val="00F15AD3"/>
    <w:rsid w:val="00F160B4"/>
    <w:rsid w:val="00F308DD"/>
    <w:rsid w:val="00F413F7"/>
    <w:rsid w:val="00F42200"/>
    <w:rsid w:val="00F55354"/>
    <w:rsid w:val="00F60AD1"/>
    <w:rsid w:val="00F65A81"/>
    <w:rsid w:val="00F67D22"/>
    <w:rsid w:val="00F774B7"/>
    <w:rsid w:val="00F90E73"/>
    <w:rsid w:val="00F9249A"/>
    <w:rsid w:val="00F95648"/>
    <w:rsid w:val="00FA7F74"/>
    <w:rsid w:val="00FB3D11"/>
    <w:rsid w:val="00FD2327"/>
    <w:rsid w:val="00FD3632"/>
    <w:rsid w:val="00FD4905"/>
    <w:rsid w:val="00FF4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33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91C6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D5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5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D5E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F47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5EAC"/>
  </w:style>
  <w:style w:type="character" w:customStyle="1" w:styleId="30">
    <w:name w:val="Заголовок 3 Знак"/>
    <w:link w:val="3"/>
    <w:uiPriority w:val="9"/>
    <w:rsid w:val="002D5E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2D5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D5E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2D5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D5EAC"/>
    <w:rPr>
      <w:b/>
      <w:bCs/>
    </w:rPr>
  </w:style>
  <w:style w:type="paragraph" w:customStyle="1" w:styleId="clv3">
    <w:name w:val="clv3"/>
    <w:basedOn w:val="a"/>
    <w:rsid w:val="002D5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50181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018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625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0625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91C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a0"/>
    <w:rsid w:val="00191C64"/>
  </w:style>
  <w:style w:type="character" w:customStyle="1" w:styleId="mw-editsection">
    <w:name w:val="mw-editsection"/>
    <w:basedOn w:val="a0"/>
    <w:rsid w:val="00191C64"/>
  </w:style>
  <w:style w:type="character" w:customStyle="1" w:styleId="mw-editsection-bracket">
    <w:name w:val="mw-editsection-bracket"/>
    <w:basedOn w:val="a0"/>
    <w:rsid w:val="00191C64"/>
  </w:style>
  <w:style w:type="character" w:customStyle="1" w:styleId="mw-editsection-divider">
    <w:name w:val="mw-editsection-divider"/>
    <w:basedOn w:val="a0"/>
    <w:rsid w:val="00191C64"/>
  </w:style>
  <w:style w:type="paragraph" w:styleId="a7">
    <w:name w:val="Balloon Text"/>
    <w:basedOn w:val="a"/>
    <w:link w:val="a8"/>
    <w:uiPriority w:val="99"/>
    <w:semiHidden/>
    <w:unhideWhenUsed/>
    <w:rsid w:val="00C535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3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3386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purpose">
    <w:name w:val="purpose"/>
    <w:basedOn w:val="a"/>
    <w:rsid w:val="00633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22813"/>
    <w:rPr>
      <w:sz w:val="22"/>
      <w:szCs w:val="22"/>
      <w:lang w:eastAsia="en-US"/>
    </w:rPr>
  </w:style>
  <w:style w:type="character" w:styleId="aa">
    <w:name w:val="Emphasis"/>
    <w:uiPriority w:val="20"/>
    <w:qFormat/>
    <w:rsid w:val="00663DD2"/>
    <w:rPr>
      <w:i/>
      <w:iCs/>
    </w:rPr>
  </w:style>
  <w:style w:type="character" w:customStyle="1" w:styleId="text-indent-0pt">
    <w:name w:val="text-indent-0pt"/>
    <w:basedOn w:val="a0"/>
    <w:rsid w:val="00663DD2"/>
  </w:style>
  <w:style w:type="paragraph" w:styleId="ab">
    <w:name w:val="footnote text"/>
    <w:basedOn w:val="a"/>
    <w:link w:val="ac"/>
    <w:uiPriority w:val="99"/>
    <w:unhideWhenUsed/>
    <w:rsid w:val="00E9448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rsid w:val="00E9448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uiPriority w:val="99"/>
    <w:unhideWhenUsed/>
    <w:rsid w:val="00E9448F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E9448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E9448F"/>
    <w:rPr>
      <w:rFonts w:ascii="Calibri" w:eastAsia="Calibri" w:hAnsi="Calibri" w:cs="Times New Roman"/>
    </w:rPr>
  </w:style>
  <w:style w:type="character" w:customStyle="1" w:styleId="grame">
    <w:name w:val="grame"/>
    <w:basedOn w:val="a0"/>
    <w:rsid w:val="00216E63"/>
  </w:style>
  <w:style w:type="paragraph" w:styleId="af0">
    <w:name w:val="footer"/>
    <w:basedOn w:val="a"/>
    <w:link w:val="af1"/>
    <w:uiPriority w:val="99"/>
    <w:unhideWhenUsed/>
    <w:rsid w:val="005A4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A45B8"/>
  </w:style>
  <w:style w:type="character" w:customStyle="1" w:styleId="s1">
    <w:name w:val="s1"/>
    <w:basedOn w:val="a0"/>
    <w:rsid w:val="00F96CBF"/>
  </w:style>
  <w:style w:type="paragraph" w:styleId="af2">
    <w:name w:val="endnote text"/>
    <w:basedOn w:val="a"/>
    <w:link w:val="af3"/>
    <w:uiPriority w:val="99"/>
    <w:semiHidden/>
    <w:unhideWhenUsed/>
    <w:rsid w:val="0068075E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68075E"/>
    <w:rPr>
      <w:lang w:eastAsia="en-US"/>
    </w:rPr>
  </w:style>
  <w:style w:type="character" w:styleId="af4">
    <w:name w:val="endnote reference"/>
    <w:uiPriority w:val="99"/>
    <w:semiHidden/>
    <w:unhideWhenUsed/>
    <w:rsid w:val="0068075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AB624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B624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B624E"/>
    <w:rPr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B624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B624E"/>
    <w:rPr>
      <w:b/>
      <w:bCs/>
      <w:lang w:eastAsia="en-US"/>
    </w:rPr>
  </w:style>
  <w:style w:type="paragraph" w:customStyle="1" w:styleId="align-justify">
    <w:name w:val="align-justify"/>
    <w:basedOn w:val="a"/>
    <w:rsid w:val="00634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line number"/>
    <w:basedOn w:val="a0"/>
    <w:uiPriority w:val="99"/>
    <w:semiHidden/>
    <w:unhideWhenUsed/>
    <w:rsid w:val="00DF47AC"/>
  </w:style>
  <w:style w:type="character" w:customStyle="1" w:styleId="60">
    <w:name w:val="Заголовок 6 Знак"/>
    <w:basedOn w:val="a0"/>
    <w:link w:val="6"/>
    <w:uiPriority w:val="9"/>
    <w:rsid w:val="00DF47AC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western">
    <w:name w:val="western"/>
    <w:basedOn w:val="a"/>
    <w:rsid w:val="00DF47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953B38"/>
    <w:rPr>
      <w:color w:val="800080"/>
      <w:u w:val="single"/>
    </w:rPr>
  </w:style>
  <w:style w:type="paragraph" w:customStyle="1" w:styleId="xl65">
    <w:name w:val="xl65"/>
    <w:basedOn w:val="a"/>
    <w:rsid w:val="0095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953B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5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953B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953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953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953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953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953B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953B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953B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76">
    <w:name w:val="xl76"/>
    <w:basedOn w:val="a"/>
    <w:rsid w:val="00953B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3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78">
    <w:name w:val="xl78"/>
    <w:basedOn w:val="a"/>
    <w:rsid w:val="00953B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3B3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0">
    <w:name w:val="xl80"/>
    <w:basedOn w:val="a"/>
    <w:rsid w:val="00953B38"/>
    <w:pPr>
      <w:pBdr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xl81">
    <w:name w:val="xl81"/>
    <w:basedOn w:val="a"/>
    <w:rsid w:val="00953B3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953B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953B3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953B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953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953B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953B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953B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953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953B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xl91">
    <w:name w:val="xl91"/>
    <w:basedOn w:val="a"/>
    <w:rsid w:val="00953B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953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53B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eorgia" w:eastAsia="Times New Roman" w:hAnsi="Georgia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53B38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953B3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45EF4"/>
    <w:pPr>
      <w:autoSpaceDE w:val="0"/>
      <w:autoSpaceDN w:val="0"/>
      <w:adjustRightInd w:val="0"/>
      <w:spacing w:before="35" w:after="0" w:line="240" w:lineRule="auto"/>
      <w:ind w:right="278"/>
    </w:pPr>
    <w:rPr>
      <w:rFonts w:ascii="Times New Roman" w:eastAsia="Times New Roman" w:hAnsi="Times New Roman"/>
      <w:sz w:val="24"/>
      <w:szCs w:val="18"/>
      <w:lang w:eastAsia="ru-RU"/>
    </w:rPr>
  </w:style>
  <w:style w:type="character" w:customStyle="1" w:styleId="22">
    <w:name w:val="Основной текст 2 Знак"/>
    <w:basedOn w:val="a0"/>
    <w:link w:val="21"/>
    <w:rsid w:val="00B45EF4"/>
    <w:rPr>
      <w:rFonts w:ascii="Times New Roman" w:eastAsia="Times New Roman" w:hAnsi="Times New Roman"/>
      <w:sz w:val="24"/>
      <w:szCs w:val="18"/>
    </w:rPr>
  </w:style>
  <w:style w:type="paragraph" w:customStyle="1" w:styleId="FR1">
    <w:name w:val="FR1"/>
    <w:rsid w:val="00B45EF4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napToGrid w:val="0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hyperlink" Target="http://www.twirpx.com/file/425260/" TargetMode="Externa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hyperlink" Target="http://www.twirpx.com/file/834022/" TargetMode="External"/><Relationship Id="rId47" Type="http://schemas.openxmlformats.org/officeDocument/2006/relationships/hyperlink" Target="http://www.obs.coe.int/documents/205595/3477362/PR_KVG_report_RU.pdf/c7ec2663-3b71-4910-b3f4-783690679b59" TargetMode="External"/><Relationship Id="rId50" Type="http://schemas.openxmlformats.org/officeDocument/2006/relationships/hyperlink" Target="http://fom.ru/SMI-i-internet/10823" TargetMode="External"/><Relationship Id="rId55" Type="http://schemas.openxmlformats.org/officeDocument/2006/relationships/hyperlink" Target="http://ria.ru/spravka/20131126/979845146.html" TargetMode="External"/><Relationship Id="rId63" Type="http://schemas.openxmlformats.org/officeDocument/2006/relationships/hyperlink" Target="http://www.tv-spb.ru/channels.php?cur_id=238" TargetMode="External"/><Relationship Id="rId68" Type="http://schemas.openxmlformats.org/officeDocument/2006/relationships/hyperlink" Target="http://en.wikipedia.org/wiki/CBS_Paramount_Network_Television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mk-media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9" Type="http://schemas.openxmlformats.org/officeDocument/2006/relationships/chart" Target="charts/chart22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hyperlink" Target="http://www.twirpx.com/file/788380/" TargetMode="External"/><Relationship Id="rId40" Type="http://schemas.openxmlformats.org/officeDocument/2006/relationships/hyperlink" Target="http://www.twirpx.com/file/74318/" TargetMode="External"/><Relationship Id="rId45" Type="http://schemas.openxmlformats.org/officeDocument/2006/relationships/hyperlink" Target="http://www.fapmc.ru/rospechat/activities/reports/2013/internet_in_Russia.html" TargetMode="External"/><Relationship Id="rId53" Type="http://schemas.openxmlformats.org/officeDocument/2006/relationships/hyperlink" Target="http://expert.ru/2013/09/3/investorov-otpravyat-k-yuzeram/" TargetMode="External"/><Relationship Id="rId58" Type="http://schemas.openxmlformats.org/officeDocument/2006/relationships/hyperlink" Target="http://www.kommersant.ru/doc/1993978" TargetMode="External"/><Relationship Id="rId66" Type="http://schemas.openxmlformats.org/officeDocument/2006/relationships/hyperlink" Target="http://www.aflproductions.ru/about.php?lang=ru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hyperlink" Target="http://wciom.ru/index.php?id=269&amp;uid=113710" TargetMode="External"/><Relationship Id="rId57" Type="http://schemas.openxmlformats.org/officeDocument/2006/relationships/hyperlink" Target="http://kommersant.ru/doc/1386980" TargetMode="External"/><Relationship Id="rId61" Type="http://schemas.openxmlformats.org/officeDocument/2006/relationships/hyperlink" Target="http://www.constitution.ru/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hyperlink" Target="http://www.twirpx.com/file/288698/" TargetMode="External"/><Relationship Id="rId52" Type="http://schemas.openxmlformats.org/officeDocument/2006/relationships/hyperlink" Target="http://www.kpravda.ru/article/culture/014282/" TargetMode="External"/><Relationship Id="rId60" Type="http://schemas.openxmlformats.org/officeDocument/2006/relationships/hyperlink" Target="http://www.rbcdaily.ru/2011/10/17/media/562949981740898" TargetMode="External"/><Relationship Id="rId65" Type="http://schemas.openxmlformats.org/officeDocument/2006/relationships/hyperlink" Target="http://lean-m.ru/" TargetMode="External"/><Relationship Id="rId73" Type="http://schemas.openxmlformats.org/officeDocument/2006/relationships/hyperlink" Target="http://www.lenfilm.ru/http:/www.lenfilm.ru/http:/www.lenfilm.ru/http:/www.lenfilm.ru/http:/www.lenfilm.ru/http:/www.lenfilm.ru/http:/www.lenfilm.ru/http:/www.lenfilm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hyperlink" Target="http://www.twirpx.com/file/577574/" TargetMode="External"/><Relationship Id="rId48" Type="http://schemas.openxmlformats.org/officeDocument/2006/relationships/hyperlink" Target="http://conf.tns-global.ru/upload/iblock/548/pdf_conf_2013_tv.pdf" TargetMode="External"/><Relationship Id="rId56" Type="http://schemas.openxmlformats.org/officeDocument/2006/relationships/hyperlink" Target="http://lenta.ru/articles/2014/01/26/one/" TargetMode="External"/><Relationship Id="rId64" Type="http://schemas.openxmlformats.org/officeDocument/2006/relationships/hyperlink" Target="http://www.rusproducers.com/Page/13661" TargetMode="External"/><Relationship Id="rId69" Type="http://schemas.openxmlformats.org/officeDocument/2006/relationships/hyperlink" Target="http://en.wikipedia.org/wiki/CBS_Paramount_Network_Television" TargetMode="External"/><Relationship Id="rId8" Type="http://schemas.openxmlformats.org/officeDocument/2006/relationships/chart" Target="charts/chart1.xml"/><Relationship Id="rId51" Type="http://schemas.openxmlformats.org/officeDocument/2006/relationships/hyperlink" Target="http://www.vedomosti.ru/companies/news/24930881/rotenberg-kupil-kontrolnyj-paket-gruppy-kompanij-krasnyj" TargetMode="External"/><Relationship Id="rId72" Type="http://schemas.openxmlformats.org/officeDocument/2006/relationships/hyperlink" Target="http://www.tmk-media.ru/" TargetMode="Externa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hyperlink" Target="http://rucont.ru/efd/230333?cldren=0" TargetMode="External"/><Relationship Id="rId46" Type="http://schemas.openxmlformats.org/officeDocument/2006/relationships/hyperlink" Target="http://www.broadcasting.ru/articles2/humanit/nevidimie-tvorci-televizionnogo-efira-1" TargetMode="External"/><Relationship Id="rId59" Type="http://schemas.openxmlformats.org/officeDocument/2006/relationships/hyperlink" Target="http://www.vedomosti.ru/newspaper/article/248756/sekrety_pervoj_knopki" TargetMode="External"/><Relationship Id="rId67" Type="http://schemas.openxmlformats.org/officeDocument/2006/relationships/hyperlink" Target="http://www.comedyclub.ru/" TargetMode="External"/><Relationship Id="rId20" Type="http://schemas.openxmlformats.org/officeDocument/2006/relationships/chart" Target="charts/chart13.xml"/><Relationship Id="rId41" Type="http://schemas.openxmlformats.org/officeDocument/2006/relationships/hyperlink" Target="http://www.twirpx.com/file/434557/" TargetMode="External"/><Relationship Id="rId54" Type="http://schemas.openxmlformats.org/officeDocument/2006/relationships/hyperlink" Target="http://www.kommersant.ru/doc/1793394" TargetMode="External"/><Relationship Id="rId62" Type="http://schemas.openxmlformats.org/officeDocument/2006/relationships/hyperlink" Target="http://www.1tv.ru/public/pi=20349" TargetMode="External"/><Relationship Id="rId70" Type="http://schemas.openxmlformats.org/officeDocument/2006/relationships/hyperlink" Target="http://www.tmk-media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pravda.ru/article/culture/014282/" TargetMode="External"/><Relationship Id="rId2" Type="http://schemas.openxmlformats.org/officeDocument/2006/relationships/hyperlink" Target="http://www.vedomosti.ru/newspaper/article/248756/sekrety_pervoj_knopki" TargetMode="External"/><Relationship Id="rId1" Type="http://schemas.openxmlformats.org/officeDocument/2006/relationships/hyperlink" Target="http://www.twirpx.com/file/788380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3.xlsx"/><Relationship Id="rId1" Type="http://schemas.openxmlformats.org/officeDocument/2006/relationships/themeOverride" Target="../theme/themeOverride8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4.xlsx"/><Relationship Id="rId1" Type="http://schemas.openxmlformats.org/officeDocument/2006/relationships/themeOverride" Target="../theme/themeOverride9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5.xlsx"/><Relationship Id="rId1" Type="http://schemas.openxmlformats.org/officeDocument/2006/relationships/themeOverride" Target="../theme/themeOverride10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6.xlsx"/><Relationship Id="rId1" Type="http://schemas.openxmlformats.org/officeDocument/2006/relationships/themeOverride" Target="../theme/themeOverride11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7.xlsx"/><Relationship Id="rId1" Type="http://schemas.openxmlformats.org/officeDocument/2006/relationships/themeOverride" Target="../theme/themeOverride12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3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9.xlsx"/><Relationship Id="rId1" Type="http://schemas.openxmlformats.org/officeDocument/2006/relationships/themeOverride" Target="../theme/themeOverride14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0.xlsx"/><Relationship Id="rId1" Type="http://schemas.openxmlformats.org/officeDocument/2006/relationships/themeOverride" Target="../theme/themeOverride15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1.xlsx"/><Relationship Id="rId1" Type="http://schemas.openxmlformats.org/officeDocument/2006/relationships/themeOverride" Target="../theme/themeOverride16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2.xlsx"/><Relationship Id="rId1" Type="http://schemas.openxmlformats.org/officeDocument/2006/relationships/themeOverride" Target="../theme/themeOverride17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3.xlsx"/><Relationship Id="rId1" Type="http://schemas.openxmlformats.org/officeDocument/2006/relationships/themeOverride" Target="../theme/themeOverride18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4.xlsx"/><Relationship Id="rId1" Type="http://schemas.openxmlformats.org/officeDocument/2006/relationships/themeOverride" Target="../theme/themeOverride19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5.xlsx"/><Relationship Id="rId1" Type="http://schemas.openxmlformats.org/officeDocument/2006/relationships/themeOverride" Target="../theme/themeOverride20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6.xlsx"/><Relationship Id="rId1" Type="http://schemas.openxmlformats.org/officeDocument/2006/relationships/themeOverride" Target="../theme/themeOverride21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7.xlsx"/><Relationship Id="rId1" Type="http://schemas.openxmlformats.org/officeDocument/2006/relationships/themeOverride" Target="../theme/themeOverride22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8.xlsx"/><Relationship Id="rId1" Type="http://schemas.openxmlformats.org/officeDocument/2006/relationships/themeOverride" Target="../theme/themeOverride23.xm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Дирекция информационного и утреннего вещания Первого канала</c:v>
                </c:pt>
                <c:pt idx="1">
                  <c:v>ООО "Красный Квадрат"</c:v>
                </c:pt>
                <c:pt idx="2">
                  <c:v>Все другие российские компании</c:v>
                </c:pt>
                <c:pt idx="3">
                  <c:v>Ночное вещание: повтор старых выпусков программ + 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9.2000000000000011</c:v>
                </c:pt>
                <c:pt idx="2">
                  <c:v>3.4499999999999997</c:v>
                </c:pt>
                <c:pt idx="3">
                  <c:v>4.05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Пятый канал</c:v>
                </c:pt>
                <c:pt idx="1">
                  <c:v>AFLproductions</c:v>
                </c:pt>
                <c:pt idx="2">
                  <c:v>ТелеФормат, ТелеРоман, Мосфильм, Ленфильм, к/с им.Горького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7.5</c:v>
                </c:pt>
                <c:pt idx="1">
                  <c:v>4.5</c:v>
                </c:pt>
                <c:pt idx="2">
                  <c:v>2.5</c:v>
                </c:pt>
                <c:pt idx="3">
                  <c:v>4.5999999999999996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Пятый канал</c:v>
                </c:pt>
                <c:pt idx="1">
                  <c:v>AFLproductions</c:v>
                </c:pt>
                <c:pt idx="2">
                  <c:v>ТелеФормат, ТелеРоман, Мосфильм, Ленфильм, к/с им.Горького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94"/>
          <c:y val="0.1222431531662082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Пятый канал</c:v>
                </c:pt>
                <c:pt idx="1">
                  <c:v>AFLproductions</c:v>
                </c:pt>
                <c:pt idx="2">
                  <c:v>ТелеФормат, ТелеРоман, Феникс-Фильм</c:v>
                </c:pt>
                <c:pt idx="3">
                  <c:v>Зарубежные фильм+Ночное вещание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3.4</c:v>
                </c:pt>
                <c:pt idx="1">
                  <c:v>4.2</c:v>
                </c:pt>
                <c:pt idx="2">
                  <c:v>7</c:v>
                </c:pt>
                <c:pt idx="3">
                  <c:v>13.3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Пятый канал</c:v>
                </c:pt>
                <c:pt idx="1">
                  <c:v>AFLproductions</c:v>
                </c:pt>
                <c:pt idx="2">
                  <c:v>ТелеФормат, ТелеРоман, Феникс-Фильм</c:v>
                </c:pt>
                <c:pt idx="3">
                  <c:v>Зарубежные фильм+Ночное вещание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77"/>
          <c:y val="0.12224315316620817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ТНТ-продакшн</c:v>
                </c:pt>
                <c:pt idx="1">
                  <c:v>Косфильм/ГудСториМедиа/Кефир/НТВ Кино</c:v>
                </c:pt>
                <c:pt idx="2">
                  <c:v>Зарубежные фильм+ночное вещание</c:v>
                </c:pt>
                <c:pt idx="3">
                  <c:v>ComedyClubProduction</c:v>
                </c:pt>
                <c:pt idx="4">
                  <c:v>Леан М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1.5</c:v>
                </c:pt>
                <c:pt idx="1">
                  <c:v>1</c:v>
                </c:pt>
                <c:pt idx="2">
                  <c:v>10.5</c:v>
                </c:pt>
                <c:pt idx="3">
                  <c:v>9</c:v>
                </c:pt>
                <c:pt idx="4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ТНТ-продакшн</c:v>
                </c:pt>
                <c:pt idx="1">
                  <c:v>Косфильм/ГудСториМедиа/Кефир/НТВ Кино</c:v>
                </c:pt>
                <c:pt idx="2">
                  <c:v>Зарубежные фильм+ночное вещание</c:v>
                </c:pt>
                <c:pt idx="3">
                  <c:v>ComedyClubProduction</c:v>
                </c:pt>
                <c:pt idx="4">
                  <c:v>Леан М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</a:t>
            </a:r>
            <a:r>
              <a:rPr lang="ru-RU" baseline="0"/>
              <a:t> производитель контента</a:t>
            </a: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77"/>
          <c:y val="0.12224315316620817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YBW Group</c:v>
                </c:pt>
                <c:pt idx="1">
                  <c:v>Другое (мультфильмы+зарубежный фильмы)</c:v>
                </c:pt>
                <c:pt idx="2">
                  <c:v>ГудСториМедиа</c:v>
                </c:pt>
                <c:pt idx="3">
                  <c:v>Спутник Восток Продакшн/ ООО "ГалилеоМедиа"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</c:v>
                </c:pt>
                <c:pt idx="1">
                  <c:v>3.5</c:v>
                </c:pt>
                <c:pt idx="2">
                  <c:v>8</c:v>
                </c:pt>
                <c:pt idx="3">
                  <c:v>1.5</c:v>
                </c:pt>
                <c:pt idx="4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YBW Group</c:v>
                </c:pt>
                <c:pt idx="1">
                  <c:v>Другое (мультфильмы+зарубежный фильмы)</c:v>
                </c:pt>
                <c:pt idx="2">
                  <c:v>ГудСториМедиа</c:v>
                </c:pt>
                <c:pt idx="3">
                  <c:v>Спутник Восток Продакшн/ ООО "ГалилеоМедиа"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производитель контента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77"/>
          <c:y val="0.12224315316620817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YBW Group/Костафильм/Амедиа/МБ Групп (М-Продакшн)</c:v>
                </c:pt>
                <c:pt idx="1">
                  <c:v>Другое (мультфильмы+зарубежный фильмы)</c:v>
                </c:pt>
                <c:pt idx="2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2.5</c:v>
                </c:pt>
                <c:pt idx="1">
                  <c:v>17</c:v>
                </c:pt>
                <c:pt idx="2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YBW Group/Костафильм/Амедиа/МБ Групп (М-Продакшн)</c:v>
                </c:pt>
                <c:pt idx="1">
                  <c:v>Другое (мультфильмы+зарубежный фильмы)</c:v>
                </c:pt>
                <c:pt idx="2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Тип программы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"Доброе утро"</c:v>
                </c:pt>
                <c:pt idx="2">
                  <c:v>Сериалы</c:v>
                </c:pt>
                <c:pt idx="3">
                  <c:v>Цикловые программы</c:v>
                </c:pt>
                <c:pt idx="4">
                  <c:v>Ночное вещание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3.5</c:v>
                </c:pt>
                <c:pt idx="3">
                  <c:v>8.5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"Доброе утро"</c:v>
                </c:pt>
                <c:pt idx="2">
                  <c:v>Сериалы</c:v>
                </c:pt>
                <c:pt idx="3">
                  <c:v>Цикловые программы</c:v>
                </c:pt>
                <c:pt idx="4">
                  <c:v>Ночное вещание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Тип программы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Фильмы</c:v>
                </c:pt>
                <c:pt idx="2">
                  <c:v>Ночное вещание</c:v>
                </c:pt>
                <c:pt idx="3">
                  <c:v>Цикловые программы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2.3499999999999988</c:v>
                </c:pt>
                <c:pt idx="1">
                  <c:v>7.25</c:v>
                </c:pt>
                <c:pt idx="2">
                  <c:v>11.1</c:v>
                </c:pt>
                <c:pt idx="3">
                  <c:v>27.3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Фильмы</c:v>
                </c:pt>
                <c:pt idx="2">
                  <c:v>Ночное вещание</c:v>
                </c:pt>
                <c:pt idx="3">
                  <c:v>Цикловые программы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Сериал</c:v>
                </c:pt>
                <c:pt idx="2">
                  <c:v>Ночное вещание: старые выпуски программ+зарубежные фильмы</c:v>
                </c:pt>
                <c:pt idx="3">
                  <c:v>Цикловые программы</c:v>
                </c:pt>
                <c:pt idx="4">
                  <c:v>"Утро России"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9.0500000000000007</c:v>
                </c:pt>
                <c:pt idx="2">
                  <c:v>3.5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Сериал</c:v>
                </c:pt>
                <c:pt idx="2">
                  <c:v>Ночное вещание: старые выпуски программ+зарубежные фильмы</c:v>
                </c:pt>
                <c:pt idx="3">
                  <c:v>Цикловые программы</c:v>
                </c:pt>
                <c:pt idx="4">
                  <c:v>"Утро России"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Сериал</c:v>
                </c:pt>
                <c:pt idx="2">
                  <c:v>Ночное вещание: старые выпуски программ+зарубежные фильмы</c:v>
                </c:pt>
                <c:pt idx="3">
                  <c:v>Цикловые программы</c:v>
                </c:pt>
                <c:pt idx="4">
                  <c:v>Фильм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5.5</c:v>
                </c:pt>
                <c:pt idx="1">
                  <c:v>7.6499999999999995</c:v>
                </c:pt>
                <c:pt idx="2">
                  <c:v>12</c:v>
                </c:pt>
                <c:pt idx="3">
                  <c:v>14.05</c:v>
                </c:pt>
                <c:pt idx="4">
                  <c:v>10.1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Сериал</c:v>
                </c:pt>
                <c:pt idx="2">
                  <c:v>Ночное вещание: старые выпуски программ+зарубежные фильмы</c:v>
                </c:pt>
                <c:pt idx="3">
                  <c:v>Цикловые программы</c:v>
                </c:pt>
                <c:pt idx="4">
                  <c:v>Фильм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Сериал</c:v>
                </c:pt>
                <c:pt idx="2">
                  <c:v>Цикловые программы</c:v>
                </c:pt>
                <c:pt idx="3">
                  <c:v>Ночное вещание: выпуски старых программ+зарубежные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5.4</c:v>
                </c:pt>
                <c:pt idx="1">
                  <c:v>9</c:v>
                </c:pt>
                <c:pt idx="2">
                  <c:v>4.5</c:v>
                </c:pt>
                <c:pt idx="3">
                  <c:v>4.0999999999999996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Сериал</c:v>
                </c:pt>
                <c:pt idx="2">
                  <c:v>Цикловые программы</c:v>
                </c:pt>
                <c:pt idx="3">
                  <c:v>Ночное вещание: выпуски старых программ+зарубежные фильмы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Дирекция информационного и утреннего вещания Первого канала</c:v>
                </c:pt>
                <c:pt idx="1">
                  <c:v>ООО "Красный Квадрат"</c:v>
                </c:pt>
                <c:pt idx="2">
                  <c:v>Все другие российские компании</c:v>
                </c:pt>
                <c:pt idx="3">
                  <c:v>Ночное вещание: повтор старых выпусков программ + 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18</c:v>
                </c:pt>
                <c:pt idx="1">
                  <c:v>25</c:v>
                </c:pt>
                <c:pt idx="2">
                  <c:v>22</c:v>
                </c:pt>
                <c:pt idx="3">
                  <c:v>35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Сериал</c:v>
                </c:pt>
                <c:pt idx="2">
                  <c:v>Цикловые программы</c:v>
                </c:pt>
                <c:pt idx="3">
                  <c:v>Ночное вещание: выпуски старых программ+зарубежные фильмы</c:v>
                </c:pt>
                <c:pt idx="4">
                  <c:v>Фильм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3.5</c:v>
                </c:pt>
                <c:pt idx="1">
                  <c:v>19</c:v>
                </c:pt>
                <c:pt idx="2">
                  <c:v>12</c:v>
                </c:pt>
                <c:pt idx="3">
                  <c:v>11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Сериал</c:v>
                </c:pt>
                <c:pt idx="2">
                  <c:v>Цикловые программы</c:v>
                </c:pt>
                <c:pt idx="3">
                  <c:v>Ночное вещание: выпуски старых программ+зарубежные фильмы</c:v>
                </c:pt>
                <c:pt idx="4">
                  <c:v>Фильм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Цикловые программы</c:v>
                </c:pt>
                <c:pt idx="2">
                  <c:v>Сериал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1.8</c:v>
                </c:pt>
                <c:pt idx="1">
                  <c:v>14.3</c:v>
                </c:pt>
                <c:pt idx="2">
                  <c:v>0.5</c:v>
                </c:pt>
                <c:pt idx="3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Цикловые программы</c:v>
                </c:pt>
                <c:pt idx="2">
                  <c:v>Сериал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Цикловые программы</c:v>
                </c:pt>
                <c:pt idx="2">
                  <c:v>Сериал</c:v>
                </c:pt>
                <c:pt idx="3">
                  <c:v>Ночное вещание: старые выпуски программ+зарубежные фильмы</c:v>
                </c:pt>
                <c:pt idx="4">
                  <c:v>Фильм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1.5</c:v>
                </c:pt>
                <c:pt idx="1">
                  <c:v>17.45</c:v>
                </c:pt>
                <c:pt idx="2">
                  <c:v>1.5</c:v>
                </c:pt>
                <c:pt idx="3">
                  <c:v>12.5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Цикловые программы</c:v>
                </c:pt>
                <c:pt idx="2">
                  <c:v>Сериал</c:v>
                </c:pt>
                <c:pt idx="3">
                  <c:v>Ночное вещание: старые выпуски программ+зарубежные фильмы</c:v>
                </c:pt>
                <c:pt idx="4">
                  <c:v>Фильм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55"/>
          <c:y val="0.1222431531662081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Цикловые программы</c:v>
                </c:pt>
                <c:pt idx="2">
                  <c:v>Фильм</c:v>
                </c:pt>
                <c:pt idx="3">
                  <c:v>Сериал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2.7</c:v>
                </c:pt>
                <c:pt idx="1">
                  <c:v>5.5</c:v>
                </c:pt>
                <c:pt idx="2">
                  <c:v>3.8</c:v>
                </c:pt>
                <c:pt idx="3">
                  <c:v>10.5</c:v>
                </c:pt>
                <c:pt idx="4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Новости</c:v>
                </c:pt>
                <c:pt idx="1">
                  <c:v>Цикловые программы</c:v>
                </c:pt>
                <c:pt idx="2">
                  <c:v>Фильм</c:v>
                </c:pt>
                <c:pt idx="3">
                  <c:v>Сериал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55"/>
          <c:y val="0.1222431531662081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Цикловые программы</c:v>
                </c:pt>
                <c:pt idx="2">
                  <c:v>Сериал</c:v>
                </c:pt>
                <c:pt idx="3">
                  <c:v>Зарубежные фильм+ночное вещание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1.8</c:v>
                </c:pt>
                <c:pt idx="1">
                  <c:v>2.5</c:v>
                </c:pt>
                <c:pt idx="2">
                  <c:v>24.7</c:v>
                </c:pt>
                <c:pt idx="3">
                  <c:v>17.5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Новости</c:v>
                </c:pt>
                <c:pt idx="1">
                  <c:v>Цикловые программы</c:v>
                </c:pt>
                <c:pt idx="2">
                  <c:v>Сериал</c:v>
                </c:pt>
                <c:pt idx="3">
                  <c:v>Зарубежные фильм+ночное вещание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55"/>
          <c:y val="0.1222431531662081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Реалити-шоу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7.5</c:v>
                </c:pt>
                <c:pt idx="1">
                  <c:v>6</c:v>
                </c:pt>
                <c:pt idx="2">
                  <c:v>1.5</c:v>
                </c:pt>
                <c:pt idx="3">
                  <c:v>3</c:v>
                </c:pt>
                <c:pt idx="4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Реалити-шоу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55"/>
          <c:y val="0.1222431531662081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Реалити-шоу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8</c:v>
                </c:pt>
                <c:pt idx="3">
                  <c:v>2.5</c:v>
                </c:pt>
                <c:pt idx="4">
                  <c:v>5.5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Реалити-шоу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55"/>
          <c:y val="0.1222431531662081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6.8</c:v>
                </c:pt>
                <c:pt idx="1">
                  <c:v>4.2</c:v>
                </c:pt>
                <c:pt idx="2">
                  <c:v>7.9</c:v>
                </c:pt>
                <c:pt idx="3">
                  <c:v>4.7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Тип программы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26918447997890155"/>
          <c:y val="0.12224315316620811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</c:v>
                </c:pt>
                <c:pt idx="1">
                  <c:v>36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Сериал</c:v>
                </c:pt>
                <c:pt idx="1">
                  <c:v>Другое (мультфильмы+зарубежный фильмы)</c:v>
                </c:pt>
                <c:pt idx="2">
                  <c:v>Цикловые программы</c:v>
                </c:pt>
                <c:pt idx="3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Тип программы</a:t>
            </a:r>
          </a:p>
          <a:p>
            <a:pPr>
              <a:defRPr/>
            </a:pPr>
            <a:endParaRPr lang="ru-RU"/>
          </a:p>
          <a:p>
            <a:pPr>
              <a:defRPr/>
            </a:pP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26918447997890177"/>
          <c:y val="0.12224315316620817"/>
          <c:w val="0.46811402221399789"/>
          <c:h val="0.6277923888698088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Сериал</c:v>
                </c:pt>
                <c:pt idx="1">
                  <c:v>Новости</c:v>
                </c:pt>
                <c:pt idx="2">
                  <c:v>Цикловые программы</c:v>
                </c:pt>
                <c:pt idx="3">
                  <c:v>Фильм</c:v>
                </c:pt>
                <c:pt idx="4">
                  <c:v>Реалити-шоу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296</c:v>
                </c:pt>
                <c:pt idx="1">
                  <c:v>99</c:v>
                </c:pt>
                <c:pt idx="2">
                  <c:v>373</c:v>
                </c:pt>
                <c:pt idx="3">
                  <c:v>75</c:v>
                </c:pt>
                <c:pt idx="4">
                  <c:v>22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Сериал</c:v>
                </c:pt>
                <c:pt idx="1">
                  <c:v>Новости</c:v>
                </c:pt>
                <c:pt idx="2">
                  <c:v>Цикловые программы</c:v>
                </c:pt>
                <c:pt idx="3">
                  <c:v>Фильм</c:v>
                </c:pt>
                <c:pt idx="4">
                  <c:v>Реалити-шоу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</c:plotArea>
    <c:legend>
      <c:legendPos val="b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Дирекция информационного и утреннего вещания Первого канала</c:v>
                </c:pt>
                <c:pt idx="1">
                  <c:v>ООО "Красный Квадрат"</c:v>
                </c:pt>
                <c:pt idx="2">
                  <c:v>Все другие российские компании</c:v>
                </c:pt>
                <c:pt idx="3">
                  <c:v>Ночное вещание: повтор старых выпусков программ + зарубежные фильмы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3.4</c:v>
                </c:pt>
                <c:pt idx="1">
                  <c:v>2</c:v>
                </c:pt>
                <c:pt idx="2">
                  <c:v>10.8</c:v>
                </c:pt>
                <c:pt idx="3">
                  <c:v>7.7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</a:t>
            </a:r>
            <a:r>
              <a:rPr lang="ru-RU" baseline="0"/>
              <a:t>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ВГТРК</c:v>
                </c:pt>
                <c:pt idx="1">
                  <c:v>МБ-групп (М-Продакшн)</c:v>
                </c:pt>
                <c:pt idx="2">
                  <c:v>ООО "Фильмгрупп"</c:v>
                </c:pt>
                <c:pt idx="3">
                  <c:v>Ночное вещание: повтор старых программ+зарубежные фильмы</c:v>
                </c:pt>
                <c:pt idx="4">
                  <c:v>"Панорама"</c:v>
                </c:pt>
                <c:pt idx="5">
                  <c:v>ООО "ТВ-партнер"</c:v>
                </c:pt>
                <c:pt idx="6">
                  <c:v>Студия "Гармония"</c:v>
                </c:pt>
                <c:pt idx="7">
                  <c:v>Студия "Квартал-95"</c:v>
                </c:pt>
                <c:pt idx="8">
                  <c:v>ТНК ТГ "Новая Компания"</c:v>
                </c:pt>
                <c:pt idx="9">
                  <c:v>Wmedia</c:v>
                </c:pt>
                <c:pt idx="10">
                  <c:v>Рекун-синема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7.4</c:v>
                </c:pt>
                <c:pt idx="1">
                  <c:v>3</c:v>
                </c:pt>
                <c:pt idx="2">
                  <c:v>1</c:v>
                </c:pt>
                <c:pt idx="3">
                  <c:v>10</c:v>
                </c:pt>
                <c:pt idx="4">
                  <c:v>2.5</c:v>
                </c:pt>
                <c:pt idx="5">
                  <c:v>2</c:v>
                </c:pt>
                <c:pt idx="6">
                  <c:v>4</c:v>
                </c:pt>
                <c:pt idx="7">
                  <c:v>6.1499999999999995</c:v>
                </c:pt>
                <c:pt idx="8">
                  <c:v>2.1</c:v>
                </c:pt>
                <c:pt idx="9">
                  <c:v>1.45</c:v>
                </c:pt>
                <c:pt idx="10">
                  <c:v>1.05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ВГТРК</c:v>
                </c:pt>
                <c:pt idx="1">
                  <c:v>МБ-групп (М-Продакшн)</c:v>
                </c:pt>
                <c:pt idx="2">
                  <c:v>ООО "Фильмгрупп"</c:v>
                </c:pt>
                <c:pt idx="3">
                  <c:v>Ночное вещание: повтор старых программ+зарубежные фильмы</c:v>
                </c:pt>
                <c:pt idx="4">
                  <c:v>"Панорама"</c:v>
                </c:pt>
                <c:pt idx="5">
                  <c:v>ООО "ТВ-партнер"</c:v>
                </c:pt>
                <c:pt idx="6">
                  <c:v>Студия "Гармония"</c:v>
                </c:pt>
                <c:pt idx="7">
                  <c:v>Студия "Квартал-95"</c:v>
                </c:pt>
                <c:pt idx="8">
                  <c:v>ТНК ТГ "Новая Компания"</c:v>
                </c:pt>
                <c:pt idx="9">
                  <c:v>Wmedia</c:v>
                </c:pt>
                <c:pt idx="10">
                  <c:v>Рекун-синема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ВГТРК</c:v>
                </c:pt>
                <c:pt idx="1">
                  <c:v>Студия 2В</c:v>
                </c:pt>
                <c:pt idx="2">
                  <c:v>Кинокомпания Медиапрофсоюз</c:v>
                </c:pt>
                <c:pt idx="3">
                  <c:v>Ночное вещание: повтор старых программ+зарубежные фильмы</c:v>
                </c:pt>
                <c:pt idx="4">
                  <c:v>Студия "Три Тэ"</c:v>
                </c:pt>
                <c:pt idx="5">
                  <c:v>Паламеда</c:v>
                </c:pt>
                <c:pt idx="6">
                  <c:v>Другие российские компании </c:v>
                </c:pt>
                <c:pt idx="7">
                  <c:v>Студия "Квартал-95"</c:v>
                </c:pt>
                <c:pt idx="8">
                  <c:v>Киностудия "Слово"</c:v>
                </c:pt>
                <c:pt idx="9">
                  <c:v>Wmedia</c:v>
                </c:pt>
                <c:pt idx="10">
                  <c:v>Рекун-синема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9.8500000000000068</c:v>
                </c:pt>
                <c:pt idx="1">
                  <c:v>1.55</c:v>
                </c:pt>
                <c:pt idx="2">
                  <c:v>1</c:v>
                </c:pt>
                <c:pt idx="3">
                  <c:v>6</c:v>
                </c:pt>
                <c:pt idx="4">
                  <c:v>3.15</c:v>
                </c:pt>
                <c:pt idx="5">
                  <c:v>4</c:v>
                </c:pt>
                <c:pt idx="6">
                  <c:v>0.9</c:v>
                </c:pt>
                <c:pt idx="7">
                  <c:v>1.55</c:v>
                </c:pt>
                <c:pt idx="8">
                  <c:v>4.05</c:v>
                </c:pt>
                <c:pt idx="9">
                  <c:v>1.05</c:v>
                </c:pt>
                <c:pt idx="10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Sheet1!$A$2:$A$12</c:f>
              <c:strCache>
                <c:ptCount val="11"/>
                <c:pt idx="0">
                  <c:v>ВГТРК</c:v>
                </c:pt>
                <c:pt idx="1">
                  <c:v>Студия 2В</c:v>
                </c:pt>
                <c:pt idx="2">
                  <c:v>Кинокомпания Медиапрофсоюз</c:v>
                </c:pt>
                <c:pt idx="3">
                  <c:v>Ночное вещание: повтор старых программ+зарубежные фильмы</c:v>
                </c:pt>
                <c:pt idx="4">
                  <c:v>Студия "Три Тэ"</c:v>
                </c:pt>
                <c:pt idx="5">
                  <c:v>Паламеда</c:v>
                </c:pt>
                <c:pt idx="6">
                  <c:v>Другие российские компании </c:v>
                </c:pt>
                <c:pt idx="7">
                  <c:v>Студия "Квартал-95"</c:v>
                </c:pt>
                <c:pt idx="8">
                  <c:v>Киностудия "Слово"</c:v>
                </c:pt>
                <c:pt idx="9">
                  <c:v>Wmedia</c:v>
                </c:pt>
                <c:pt idx="10">
                  <c:v>Рекун-синема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</a:t>
            </a:r>
            <a:r>
              <a:rPr lang="ru-RU" baseline="0"/>
              <a:t> производит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НТВ</c:v>
                </c:pt>
                <c:pt idx="1">
                  <c:v>Студия "Панорама"/Триикс медиа/Анкор-студио/Dixi TV/ Star Media/Студия 2В/Форвард-фильм</c:v>
                </c:pt>
                <c:pt idx="2">
                  <c:v>Ночное вещание: старые выпуски программ+зарубежные фильмы</c:v>
                </c:pt>
                <c:pt idx="3">
                  <c:v>ООО "Фильмгрупп"/Москино/Гамма-продакшн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11.15</c:v>
                </c:pt>
                <c:pt idx="1">
                  <c:v>2</c:v>
                </c:pt>
                <c:pt idx="2">
                  <c:v>5</c:v>
                </c:pt>
                <c:pt idx="3">
                  <c:v>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НТВ</c:v>
                </c:pt>
                <c:pt idx="1">
                  <c:v>Студия "Панорама"/Триикс медиа/Анкор-студио/Dixi TV/ Star Media/Студия 2В/Форвард-фильм</c:v>
                </c:pt>
                <c:pt idx="2">
                  <c:v>Ночное вещание: старые выпуски программ+зарубежные фильмы</c:v>
                </c:pt>
                <c:pt idx="3">
                  <c:v>ООО "Фильмгрупп"/Москино/Гамма-продакшн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</a:t>
            </a:r>
            <a:r>
              <a:rPr lang="ru-RU" baseline="0"/>
              <a:t> производит контент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НТВ</c:v>
                </c:pt>
                <c:pt idx="1">
                  <c:v>Мелофильм</c:v>
                </c:pt>
                <c:pt idx="2">
                  <c:v>Ночное вещание: старые выпуски программ+зарубежные фильмы</c:v>
                </c:pt>
                <c:pt idx="3">
                  <c:v>ООО "Форвард-Фильм"</c:v>
                </c:pt>
                <c:pt idx="4">
                  <c:v>"Город"/Граффити Фильм Продакшн/Гамма Продакшн</c:v>
                </c:pt>
                <c:pt idx="5">
                  <c:v>Другие российские компании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14.05</c:v>
                </c:pt>
                <c:pt idx="1">
                  <c:v>11.4</c:v>
                </c:pt>
                <c:pt idx="2">
                  <c:v>12</c:v>
                </c:pt>
                <c:pt idx="3">
                  <c:v>4.0999999999999996</c:v>
                </c:pt>
                <c:pt idx="4">
                  <c:v>2.5</c:v>
                </c:pt>
                <c:pt idx="5">
                  <c:v>1.5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НТВ</c:v>
                </c:pt>
                <c:pt idx="1">
                  <c:v>Мелофильм</c:v>
                </c:pt>
                <c:pt idx="2">
                  <c:v>Ночное вещание: старые выпуски программ+зарубежные фильмы</c:v>
                </c:pt>
                <c:pt idx="3">
                  <c:v>ООО "Форвард-Фильм"</c:v>
                </c:pt>
                <c:pt idx="4">
                  <c:v>"Город"/Граффити Фильм Продакшн/Гамма Продакшн</c:v>
                </c:pt>
                <c:pt idx="5">
                  <c:v>Другие российские компании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 </a:t>
            </a: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РЕН ТВ</c:v>
                </c:pt>
                <c:pt idx="1">
                  <c:v>МирРеалитиПродакшн</c:v>
                </c:pt>
                <c:pt idx="2">
                  <c:v>Леан М</c:v>
                </c:pt>
                <c:pt idx="3">
                  <c:v>Mainstream Company/ ПК "Русь Медиа"/ Кинокомпания "Слово"/ООО "UMC &amp; PH"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9.5</c:v>
                </c:pt>
                <c:pt idx="1">
                  <c:v>5</c:v>
                </c:pt>
                <c:pt idx="2">
                  <c:v>3.5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РЕН ТВ</c:v>
                </c:pt>
                <c:pt idx="1">
                  <c:v>МирРеалитиПродакшн</c:v>
                </c:pt>
                <c:pt idx="2">
                  <c:v>Леан М</c:v>
                </c:pt>
                <c:pt idx="3">
                  <c:v>Mainstream Company/ ПК "Русь Медиа"/ Кинокомпания "Слово"/ООО "UMC &amp; PH"</c:v>
                </c:pt>
                <c:pt idx="4">
                  <c:v>Ночное вещание: старые выпуски программ+зарубежные фильмы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Кто производит контент</a:t>
            </a:r>
            <a:endParaRPr lang="ru-RU" baseline="0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Кто производит контент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РЕН ТВ</c:v>
                </c:pt>
                <c:pt idx="1">
                  <c:v>Студия "Квартал-95"</c:v>
                </c:pt>
                <c:pt idx="2">
                  <c:v>Зарубежный фильм</c:v>
                </c:pt>
                <c:pt idx="3">
                  <c:v>Амедиа/"Ленфильм"/СТВ/"Стелла"/ZG Film</c:v>
                </c:pt>
                <c:pt idx="4">
                  <c:v>Ночное вещание: старые выпуски программ+зарубежные фильмы</c:v>
                </c:pt>
                <c:pt idx="5">
                  <c:v>Другие российские компании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12.4</c:v>
                </c:pt>
                <c:pt idx="1">
                  <c:v>5.3</c:v>
                </c:pt>
                <c:pt idx="2">
                  <c:v>8</c:v>
                </c:pt>
                <c:pt idx="3">
                  <c:v>2.7</c:v>
                </c:pt>
                <c:pt idx="4">
                  <c:v>7.4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РЕН ТВ</c:v>
                </c:pt>
                <c:pt idx="1">
                  <c:v>Студия "Квартал-95"</c:v>
                </c:pt>
                <c:pt idx="2">
                  <c:v>Зарубежный фильм</c:v>
                </c:pt>
                <c:pt idx="3">
                  <c:v>Амедиа/"Ленфильм"/СТВ/"Стелла"/ZG Film</c:v>
                </c:pt>
                <c:pt idx="4">
                  <c:v>Ночное вещание: старые выпуски программ+зарубежные фильмы</c:v>
                </c:pt>
                <c:pt idx="5">
                  <c:v>Другие российские компании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FE83A-83B0-4768-8D79-D87157FA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141</Pages>
  <Words>26470</Words>
  <Characters>142944</Characters>
  <Application>Microsoft Office Word</Application>
  <DocSecurity>0</DocSecurity>
  <Lines>2422</Lines>
  <Paragraphs>1201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168213</CharactersWithSpaces>
  <SharedDoc>false</SharedDoc>
  <HLinks>
    <vt:vector size="60" baseType="variant">
      <vt:variant>
        <vt:i4>2228345</vt:i4>
      </vt:variant>
      <vt:variant>
        <vt:i4>27</vt:i4>
      </vt:variant>
      <vt:variant>
        <vt:i4>0</vt:i4>
      </vt:variant>
      <vt:variant>
        <vt:i4>5</vt:i4>
      </vt:variant>
      <vt:variant>
        <vt:lpwstr>http://www.fapmc.ru/rospechat/activities/reports/2013/internet_in_Russia.html</vt:lpwstr>
      </vt:variant>
      <vt:variant>
        <vt:lpwstr/>
      </vt:variant>
      <vt:variant>
        <vt:i4>2687052</vt:i4>
      </vt:variant>
      <vt:variant>
        <vt:i4>24</vt:i4>
      </vt:variant>
      <vt:variant>
        <vt:i4>0</vt:i4>
      </vt:variant>
      <vt:variant>
        <vt:i4>5</vt:i4>
      </vt:variant>
      <vt:variant>
        <vt:lpwstr>http://www.deloitte.com/view/en_GB/uk/industries/tmt/93cdbc6981be4310VgnVCM2000001b56f00aRCRD.htm</vt:lpwstr>
      </vt:variant>
      <vt:variant>
        <vt:lpwstr/>
      </vt:variant>
      <vt:variant>
        <vt:i4>5242949</vt:i4>
      </vt:variant>
      <vt:variant>
        <vt:i4>21</vt:i4>
      </vt:variant>
      <vt:variant>
        <vt:i4>0</vt:i4>
      </vt:variant>
      <vt:variant>
        <vt:i4>5</vt:i4>
      </vt:variant>
      <vt:variant>
        <vt:lpwstr>http://www.deloitte.com/</vt:lpwstr>
      </vt:variant>
      <vt:variant>
        <vt:lpwstr/>
      </vt:variant>
      <vt:variant>
        <vt:i4>3932221</vt:i4>
      </vt:variant>
      <vt:variant>
        <vt:i4>18</vt:i4>
      </vt:variant>
      <vt:variant>
        <vt:i4>0</vt:i4>
      </vt:variant>
      <vt:variant>
        <vt:i4>5</vt:i4>
      </vt:variant>
      <vt:variant>
        <vt:lpwstr>http://www.twirpx.com/file/788380/</vt:lpwstr>
      </vt:variant>
      <vt:variant>
        <vt:lpwstr/>
      </vt:variant>
      <vt:variant>
        <vt:i4>2228345</vt:i4>
      </vt:variant>
      <vt:variant>
        <vt:i4>15</vt:i4>
      </vt:variant>
      <vt:variant>
        <vt:i4>0</vt:i4>
      </vt:variant>
      <vt:variant>
        <vt:i4>5</vt:i4>
      </vt:variant>
      <vt:variant>
        <vt:lpwstr>http://www.fapmc.ru/rospechat/activities/reports/2013/internet_in_Russia.html</vt:lpwstr>
      </vt:variant>
      <vt:variant>
        <vt:lpwstr/>
      </vt:variant>
      <vt:variant>
        <vt:i4>5177427</vt:i4>
      </vt:variant>
      <vt:variant>
        <vt:i4>12</vt:i4>
      </vt:variant>
      <vt:variant>
        <vt:i4>0</vt:i4>
      </vt:variant>
      <vt:variant>
        <vt:i4>5</vt:i4>
      </vt:variant>
      <vt:variant>
        <vt:lpwstr>http://www.broadcasting.ru/articles2/humanit/nevidimie-tvorci-televizionnogo-efira-1</vt:lpwstr>
      </vt:variant>
      <vt:variant>
        <vt:lpwstr/>
      </vt:variant>
      <vt:variant>
        <vt:i4>3539025</vt:i4>
      </vt:variant>
      <vt:variant>
        <vt:i4>9</vt:i4>
      </vt:variant>
      <vt:variant>
        <vt:i4>0</vt:i4>
      </vt:variant>
      <vt:variant>
        <vt:i4>5</vt:i4>
      </vt:variant>
      <vt:variant>
        <vt:lpwstr>http://www.obs.coe.int/documents/205595/3477362/PR_KVG_report_RU.pdf/c7ec2663-3b71-4910-b3f4-783690679b59</vt:lpwstr>
      </vt:variant>
      <vt:variant>
        <vt:lpwstr/>
      </vt:variant>
      <vt:variant>
        <vt:i4>5439600</vt:i4>
      </vt:variant>
      <vt:variant>
        <vt:i4>6</vt:i4>
      </vt:variant>
      <vt:variant>
        <vt:i4>0</vt:i4>
      </vt:variant>
      <vt:variant>
        <vt:i4>5</vt:i4>
      </vt:variant>
      <vt:variant>
        <vt:lpwstr>http://conf.tns-global.ru/upload/iblock/548/pdf_conf_2013_tv.pdf</vt:lpwstr>
      </vt:variant>
      <vt:variant>
        <vt:lpwstr/>
      </vt:variant>
      <vt:variant>
        <vt:i4>5636113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https://docviewer.yandex.ru/r.xml?sk=y2189990742d4eb5a261e3439ccb47dc5&amp;url=http%3A%2F%2Fwww.twirpx.com%2Ffile%2F577574%2F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http://rucont.ru/efd/230333?cldren=0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</dc:creator>
  <cp:lastModifiedBy>karpinskaya_ra</cp:lastModifiedBy>
  <cp:revision>18</cp:revision>
  <dcterms:created xsi:type="dcterms:W3CDTF">2014-05-23T18:37:00Z</dcterms:created>
  <dcterms:modified xsi:type="dcterms:W3CDTF">2014-05-25T20:09:00Z</dcterms:modified>
</cp:coreProperties>
</file>